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077" w:rsidRDefault="00276D01" w:rsidP="00276D01">
      <w:pPr>
        <w:jc w:val="center"/>
        <w:rPr>
          <w:b w:val="0"/>
        </w:rPr>
      </w:pPr>
      <w:r>
        <w:rPr>
          <w:b w:val="0"/>
        </w:rPr>
        <w:t>1 группа</w:t>
      </w:r>
    </w:p>
    <w:p w:rsidR="009360F1" w:rsidRPr="009360F1" w:rsidRDefault="009360F1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9360F1">
        <w:rPr>
          <w:rFonts w:cs="Times New Roman"/>
          <w:b w:val="0"/>
          <w:szCs w:val="24"/>
        </w:rPr>
        <w:t>Проследите по карте, расположенной на переднем форзаце, основные направления</w:t>
      </w:r>
    </w:p>
    <w:p w:rsidR="009360F1" w:rsidRPr="009360F1" w:rsidRDefault="009360F1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9360F1">
        <w:rPr>
          <w:rFonts w:cs="Times New Roman"/>
          <w:b w:val="0"/>
          <w:szCs w:val="24"/>
        </w:rPr>
        <w:t>поиска морских путей в страны Востока: вокруг Африки, западного, юго-западного,</w:t>
      </w:r>
    </w:p>
    <w:p w:rsidR="009360F1" w:rsidRPr="009360F1" w:rsidRDefault="009360F1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9360F1">
        <w:rPr>
          <w:rFonts w:cs="Times New Roman"/>
          <w:b w:val="0"/>
          <w:szCs w:val="24"/>
        </w:rPr>
        <w:t>северо-западного, северо-восточного. Определите, какие страны играли наиболее</w:t>
      </w:r>
    </w:p>
    <w:p w:rsidR="009360F1" w:rsidRDefault="009360F1" w:rsidP="009360F1">
      <w:pPr>
        <w:rPr>
          <w:rFonts w:cs="Times New Roman"/>
          <w:b w:val="0"/>
          <w:szCs w:val="24"/>
        </w:rPr>
      </w:pPr>
      <w:r w:rsidRPr="009360F1">
        <w:rPr>
          <w:rFonts w:cs="Times New Roman"/>
          <w:b w:val="0"/>
          <w:szCs w:val="24"/>
        </w:rPr>
        <w:t>важную роль в поисках каждого из них.</w:t>
      </w: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0355" w:rsidRDefault="00B70355" w:rsidP="009360F1">
      <w:pPr>
        <w:rPr>
          <w:rFonts w:cs="Times New Roman"/>
          <w:b w:val="0"/>
          <w:szCs w:val="24"/>
        </w:rPr>
      </w:pPr>
      <w:r>
        <w:rPr>
          <w:rFonts w:cs="Times New Roman"/>
          <w:b w:val="0"/>
          <w:noProof/>
          <w:szCs w:val="24"/>
          <w:lang w:eastAsia="ru-RU"/>
        </w:rPr>
        <w:drawing>
          <wp:inline distT="0" distB="0" distL="0" distR="0">
            <wp:extent cx="5940425" cy="1855558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55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355" w:rsidRDefault="00B70355" w:rsidP="009360F1">
      <w:pPr>
        <w:rPr>
          <w:rFonts w:cs="Times New Roman"/>
          <w:b w:val="0"/>
          <w:szCs w:val="24"/>
        </w:rPr>
      </w:pPr>
      <w:r>
        <w:rPr>
          <w:rFonts w:cs="Times New Roman"/>
          <w:b w:val="0"/>
          <w:noProof/>
          <w:szCs w:val="24"/>
          <w:lang w:eastAsia="ru-RU"/>
        </w:rPr>
        <w:drawing>
          <wp:inline distT="0" distB="0" distL="0" distR="0">
            <wp:extent cx="5940425" cy="894010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0355" w:rsidRDefault="00B70355" w:rsidP="009360F1">
      <w:pPr>
        <w:rPr>
          <w:rFonts w:cs="Times New Roman"/>
          <w:b w:val="0"/>
          <w:szCs w:val="24"/>
        </w:rPr>
      </w:pP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B7719C">
        <w:rPr>
          <w:rFonts w:cs="Times New Roman"/>
          <w:szCs w:val="24"/>
        </w:rPr>
        <w:lastRenderedPageBreak/>
        <w:t>Прочитайте отрывок из послания конкистадора Э. Кортеса императору Карлу V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B7719C">
        <w:rPr>
          <w:rFonts w:cs="Times New Roman"/>
          <w:szCs w:val="24"/>
        </w:rPr>
        <w:t>(1520), ответьте на вопросы и выполните задание.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...Они [послы правителя ацтеков Монтесумы] многими путями и способами ста-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719C">
        <w:rPr>
          <w:rFonts w:cs="Times New Roman"/>
          <w:b w:val="0"/>
          <w:szCs w:val="24"/>
        </w:rPr>
        <w:t>рались</w:t>
      </w:r>
      <w:proofErr w:type="spellEnd"/>
      <w:r w:rsidRPr="00B7719C">
        <w:rPr>
          <w:rFonts w:cs="Times New Roman"/>
          <w:b w:val="0"/>
          <w:szCs w:val="24"/>
        </w:rPr>
        <w:t xml:space="preserve"> настроить меня против своих соседей, говоря, что те меня обманывают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и дружба, в которой меня уверяют, — притворная, и делаются эти уверения лишь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с целью усыпить мою бдительность, чтобы совершить какое-нибудь предательство.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Жители же этой области, со своей стороны, меня предупреждали и неоднократно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предостерегали, чтобы я не доверял послам Монтесумы, поскольку они вероломны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и постоянно прибегают к предательству и хитростям, с помощью которых сумели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подчинить все соседние земли... Глядя на их раздоры и разногласия, я немало радо-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719C">
        <w:rPr>
          <w:rFonts w:cs="Times New Roman"/>
          <w:b w:val="0"/>
          <w:szCs w:val="24"/>
        </w:rPr>
        <w:t>вался</w:t>
      </w:r>
      <w:proofErr w:type="spellEnd"/>
      <w:r w:rsidRPr="00B7719C">
        <w:rPr>
          <w:rFonts w:cs="Times New Roman"/>
          <w:b w:val="0"/>
          <w:szCs w:val="24"/>
        </w:rPr>
        <w:t>, поскольку полагал, что мне это как нельзя более на руку и что таким путём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они быстрее будут покорены; я только повторял про себя известную поговорку: «Раз-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719C">
        <w:rPr>
          <w:rFonts w:cs="Times New Roman"/>
          <w:b w:val="0"/>
          <w:szCs w:val="24"/>
        </w:rPr>
        <w:t>деляй</w:t>
      </w:r>
      <w:proofErr w:type="spellEnd"/>
      <w:r w:rsidRPr="00B7719C">
        <w:rPr>
          <w:rFonts w:cs="Times New Roman"/>
          <w:b w:val="0"/>
          <w:szCs w:val="24"/>
        </w:rPr>
        <w:t xml:space="preserve"> и властвуй» — и даже вспомнил евангельское изречение, гласящее: «Всякое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государство, страдающее от раздоров, разрушается»; и вёл и с теми, и с другими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свою игру, и каждого тайно благодарил за предупреждение и уверял, что питаю </w:t>
      </w:r>
      <w:proofErr w:type="gramStart"/>
      <w:r w:rsidRPr="00B7719C">
        <w:rPr>
          <w:rFonts w:cs="Times New Roman"/>
          <w:b w:val="0"/>
          <w:szCs w:val="24"/>
        </w:rPr>
        <w:t>к</w:t>
      </w:r>
      <w:proofErr w:type="gramEnd"/>
      <w:r w:rsidRPr="00B7719C">
        <w:rPr>
          <w:rFonts w:cs="Times New Roman"/>
          <w:b w:val="0"/>
          <w:szCs w:val="24"/>
        </w:rPr>
        <w:t xml:space="preserve"> не-</w:t>
      </w:r>
    </w:p>
    <w:p w:rsid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719C">
        <w:rPr>
          <w:rFonts w:cs="Times New Roman"/>
          <w:b w:val="0"/>
          <w:szCs w:val="24"/>
        </w:rPr>
        <w:t>му</w:t>
      </w:r>
      <w:proofErr w:type="spellEnd"/>
      <w:r w:rsidRPr="00B7719C">
        <w:rPr>
          <w:rFonts w:cs="Times New Roman"/>
          <w:b w:val="0"/>
          <w:szCs w:val="24"/>
        </w:rPr>
        <w:t xml:space="preserve"> более дружеские чувства, чем к </w:t>
      </w:r>
      <w:proofErr w:type="gramStart"/>
      <w:r w:rsidRPr="00B7719C">
        <w:rPr>
          <w:rFonts w:cs="Times New Roman"/>
          <w:b w:val="0"/>
          <w:szCs w:val="24"/>
        </w:rPr>
        <w:t>другому</w:t>
      </w:r>
      <w:proofErr w:type="gramEnd"/>
      <w:r w:rsidRPr="00B7719C">
        <w:rPr>
          <w:rFonts w:cs="Times New Roman"/>
          <w:b w:val="0"/>
          <w:szCs w:val="24"/>
        </w:rPr>
        <w:t>.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color w:val="4DB3FF"/>
          <w:szCs w:val="24"/>
        </w:rPr>
        <w:t xml:space="preserve"> </w:t>
      </w:r>
      <w:r w:rsidRPr="00B7719C">
        <w:rPr>
          <w:rFonts w:cs="Times New Roman"/>
          <w:b w:val="0"/>
          <w:bCs/>
          <w:szCs w:val="24"/>
        </w:rPr>
        <w:t xml:space="preserve">1. </w:t>
      </w:r>
      <w:r w:rsidRPr="00B7719C">
        <w:rPr>
          <w:rFonts w:cs="Times New Roman"/>
          <w:b w:val="0"/>
          <w:szCs w:val="24"/>
        </w:rPr>
        <w:t xml:space="preserve">Как на основании этого отрывка можно охарактеризовать отношения между </w:t>
      </w:r>
      <w:proofErr w:type="spellStart"/>
      <w:r w:rsidRPr="00B7719C">
        <w:rPr>
          <w:rFonts w:cs="Times New Roman"/>
          <w:b w:val="0"/>
          <w:szCs w:val="24"/>
        </w:rPr>
        <w:t>ацте</w:t>
      </w:r>
      <w:proofErr w:type="spellEnd"/>
      <w:r w:rsidRPr="00B7719C">
        <w:rPr>
          <w:rFonts w:cs="Times New Roman"/>
          <w:b w:val="0"/>
          <w:szCs w:val="24"/>
        </w:rPr>
        <w:t>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719C">
        <w:rPr>
          <w:rFonts w:cs="Times New Roman"/>
          <w:b w:val="0"/>
          <w:szCs w:val="24"/>
        </w:rPr>
        <w:t>ками</w:t>
      </w:r>
      <w:proofErr w:type="spellEnd"/>
      <w:r w:rsidRPr="00B7719C">
        <w:rPr>
          <w:rFonts w:cs="Times New Roman"/>
          <w:b w:val="0"/>
          <w:szCs w:val="24"/>
        </w:rPr>
        <w:t xml:space="preserve"> и подчинёнными им племенами? </w:t>
      </w:r>
      <w:r w:rsidRPr="00B7719C">
        <w:rPr>
          <w:rFonts w:cs="Times New Roman"/>
          <w:b w:val="0"/>
          <w:bCs/>
          <w:szCs w:val="24"/>
        </w:rPr>
        <w:t xml:space="preserve">2. </w:t>
      </w:r>
      <w:r w:rsidRPr="00B7719C">
        <w:rPr>
          <w:rFonts w:cs="Times New Roman"/>
          <w:b w:val="0"/>
          <w:szCs w:val="24"/>
        </w:rPr>
        <w:t>Что можно сказать об отношении ацтеков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и покорённых ими племён к конкистадорам? </w:t>
      </w:r>
      <w:r w:rsidRPr="00B7719C">
        <w:rPr>
          <w:rFonts w:cs="Times New Roman"/>
          <w:b w:val="0"/>
          <w:bCs/>
          <w:szCs w:val="24"/>
        </w:rPr>
        <w:t xml:space="preserve">3. </w:t>
      </w:r>
      <w:r w:rsidRPr="00B7719C">
        <w:rPr>
          <w:rFonts w:cs="Times New Roman"/>
          <w:b w:val="0"/>
          <w:szCs w:val="24"/>
        </w:rPr>
        <w:t>На основании источника и текста</w:t>
      </w:r>
    </w:p>
    <w:p w:rsidR="00B7719C" w:rsidRDefault="00B7719C" w:rsidP="00B7719C">
      <w:pPr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учебника попробуйте составить «психологический портрет» Кортеса.</w:t>
      </w: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B70355" w:rsidRDefault="00B70355" w:rsidP="00B7719C">
      <w:pPr>
        <w:rPr>
          <w:rFonts w:cs="Times New Roman"/>
          <w:b w:val="0"/>
          <w:szCs w:val="24"/>
        </w:rPr>
      </w:pPr>
    </w:p>
    <w:p w:rsidR="00562E7C" w:rsidRDefault="00562E7C" w:rsidP="00B7719C">
      <w:pPr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lastRenderedPageBreak/>
        <w:t>На контурной карте отметьте маршруты экспедиций Колумба и Тасмана</w:t>
      </w:r>
    </w:p>
    <w:p w:rsidR="00562E7C" w:rsidRPr="00B7719C" w:rsidRDefault="00562E7C" w:rsidP="00B7719C">
      <w:pPr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Закрасьте на карте Португалию и подпишите её. Тем же цветом отметьте её колонии</w:t>
      </w: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562E7C" w:rsidRDefault="00562E7C" w:rsidP="00276D01">
      <w:pPr>
        <w:jc w:val="center"/>
        <w:rPr>
          <w:b w:val="0"/>
        </w:rPr>
      </w:pPr>
    </w:p>
    <w:p w:rsidR="00276D01" w:rsidRDefault="00276D01" w:rsidP="00276D01">
      <w:pPr>
        <w:jc w:val="center"/>
        <w:rPr>
          <w:b w:val="0"/>
        </w:rPr>
      </w:pPr>
      <w:r>
        <w:rPr>
          <w:b w:val="0"/>
        </w:rPr>
        <w:lastRenderedPageBreak/>
        <w:t>2 группа</w:t>
      </w:r>
    </w:p>
    <w:p w:rsidR="00276D01" w:rsidRDefault="009360F1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9360F1">
        <w:rPr>
          <w:rFonts w:cs="Times New Roman"/>
          <w:b w:val="0"/>
          <w:szCs w:val="24"/>
        </w:rPr>
        <w:t>Почему англичане совершали свои открытия гораздо севернее, чем испанцы и</w:t>
      </w:r>
      <w:r>
        <w:rPr>
          <w:rFonts w:cs="Times New Roman"/>
          <w:b w:val="0"/>
          <w:szCs w:val="24"/>
        </w:rPr>
        <w:t xml:space="preserve"> </w:t>
      </w:r>
      <w:r w:rsidRPr="009360F1">
        <w:rPr>
          <w:rFonts w:cs="Times New Roman"/>
          <w:b w:val="0"/>
          <w:szCs w:val="24"/>
        </w:rPr>
        <w:t>португальцы? Какие выгоды они могли найти в землях, где не было ни золота, ни высоко ценимых пряностей?</w:t>
      </w: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>
        <w:rPr>
          <w:rFonts w:cs="Times New Roman"/>
          <w:b w:val="0"/>
          <w:noProof/>
          <w:szCs w:val="24"/>
          <w:lang w:eastAsia="ru-RU"/>
        </w:rPr>
        <w:drawing>
          <wp:inline distT="0" distB="0" distL="0" distR="0">
            <wp:extent cx="5940425" cy="1460606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60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19C" w:rsidRDefault="00B7719C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B7719C">
        <w:rPr>
          <w:rFonts w:cs="Times New Roman"/>
          <w:szCs w:val="24"/>
        </w:rPr>
        <w:lastRenderedPageBreak/>
        <w:t>Прочитайте отрывок из инструкции короля и королевы Колумбу от 14 марта 1502 г.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Вы должны следовать в вашем плавании прямым путём, если только вам не </w:t>
      </w:r>
      <w:proofErr w:type="gramStart"/>
      <w:r w:rsidRPr="00B7719C">
        <w:rPr>
          <w:rFonts w:cs="Times New Roman"/>
          <w:b w:val="0"/>
          <w:szCs w:val="24"/>
        </w:rPr>
        <w:t>по</w:t>
      </w:r>
      <w:proofErr w:type="gramEnd"/>
      <w:r w:rsidRPr="00B7719C">
        <w:rPr>
          <w:rFonts w:cs="Times New Roman"/>
          <w:b w:val="0"/>
          <w:szCs w:val="24"/>
        </w:rPr>
        <w:t>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мешают противные ветры, с тем чтобы открыть острова и материк, что лежат в</w:t>
      </w:r>
      <w:proofErr w:type="gramStart"/>
      <w:r w:rsidRPr="00B7719C">
        <w:rPr>
          <w:rFonts w:cs="Times New Roman"/>
          <w:b w:val="0"/>
          <w:szCs w:val="24"/>
        </w:rPr>
        <w:t xml:space="preserve"> И</w:t>
      </w:r>
      <w:proofErr w:type="gramEnd"/>
      <w:r w:rsidRPr="00B7719C">
        <w:rPr>
          <w:rFonts w:cs="Times New Roman"/>
          <w:b w:val="0"/>
          <w:szCs w:val="24"/>
        </w:rPr>
        <w:t>н-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719C">
        <w:rPr>
          <w:rFonts w:cs="Times New Roman"/>
          <w:b w:val="0"/>
          <w:szCs w:val="24"/>
        </w:rPr>
        <w:t>диях</w:t>
      </w:r>
      <w:proofErr w:type="spellEnd"/>
      <w:r w:rsidRPr="00B7719C">
        <w:rPr>
          <w:rFonts w:cs="Times New Roman"/>
          <w:b w:val="0"/>
          <w:szCs w:val="24"/>
        </w:rPr>
        <w:t>, в той части, которая входит в наши владения…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И вы должны для нас и от нашего имени принять во владение эти острова и </w:t>
      </w:r>
      <w:proofErr w:type="spellStart"/>
      <w:r w:rsidRPr="00B7719C">
        <w:rPr>
          <w:rFonts w:cs="Times New Roman"/>
          <w:b w:val="0"/>
          <w:szCs w:val="24"/>
        </w:rPr>
        <w:t>ма</w:t>
      </w:r>
      <w:proofErr w:type="spellEnd"/>
      <w:r w:rsidRPr="00B7719C">
        <w:rPr>
          <w:rFonts w:cs="Times New Roman"/>
          <w:b w:val="0"/>
          <w:szCs w:val="24"/>
        </w:rPr>
        <w:t>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719C">
        <w:rPr>
          <w:rFonts w:cs="Times New Roman"/>
          <w:b w:val="0"/>
          <w:szCs w:val="24"/>
        </w:rPr>
        <w:t>терик</w:t>
      </w:r>
      <w:proofErr w:type="spellEnd"/>
      <w:r w:rsidRPr="00B7719C">
        <w:rPr>
          <w:rFonts w:cs="Times New Roman"/>
          <w:b w:val="0"/>
          <w:szCs w:val="24"/>
        </w:rPr>
        <w:t xml:space="preserve">, которые вы откроете, и сообщить нам, как велики указанные острова, и </w:t>
      </w:r>
      <w:proofErr w:type="gramStart"/>
      <w:r w:rsidRPr="00B7719C">
        <w:rPr>
          <w:rFonts w:cs="Times New Roman"/>
          <w:b w:val="0"/>
          <w:szCs w:val="24"/>
        </w:rPr>
        <w:t>со</w:t>
      </w:r>
      <w:proofErr w:type="gramEnd"/>
      <w:r w:rsidRPr="00B7719C">
        <w:rPr>
          <w:rFonts w:cs="Times New Roman"/>
          <w:b w:val="0"/>
          <w:szCs w:val="24"/>
        </w:rPr>
        <w:t>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ставить памятную записку о них и о людях, их населяющих…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На островах и материке, которые будут вами открыты, вы должны узнать всё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о золоте, серебре, жемчуге, драгоценных камнях и пряностях и других ценностях,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которые там имеются, и установить, в каком </w:t>
      </w:r>
      <w:proofErr w:type="gramStart"/>
      <w:r w:rsidRPr="00B7719C">
        <w:rPr>
          <w:rFonts w:cs="Times New Roman"/>
          <w:b w:val="0"/>
          <w:szCs w:val="24"/>
        </w:rPr>
        <w:t>количестве</w:t>
      </w:r>
      <w:proofErr w:type="gramEnd"/>
      <w:r w:rsidRPr="00B7719C">
        <w:rPr>
          <w:rFonts w:cs="Times New Roman"/>
          <w:b w:val="0"/>
          <w:szCs w:val="24"/>
        </w:rPr>
        <w:t xml:space="preserve"> они есть и </w:t>
      </w:r>
      <w:proofErr w:type="gramStart"/>
      <w:r w:rsidRPr="00B7719C">
        <w:rPr>
          <w:rFonts w:cs="Times New Roman"/>
          <w:b w:val="0"/>
          <w:szCs w:val="24"/>
        </w:rPr>
        <w:t>каково</w:t>
      </w:r>
      <w:proofErr w:type="gramEnd"/>
      <w:r w:rsidRPr="00B7719C">
        <w:rPr>
          <w:rFonts w:cs="Times New Roman"/>
          <w:b w:val="0"/>
          <w:szCs w:val="24"/>
        </w:rPr>
        <w:t xml:space="preserve"> их </w:t>
      </w:r>
      <w:proofErr w:type="spellStart"/>
      <w:r w:rsidRPr="00B7719C">
        <w:rPr>
          <w:rFonts w:cs="Times New Roman"/>
          <w:b w:val="0"/>
          <w:szCs w:val="24"/>
        </w:rPr>
        <w:t>проис</w:t>
      </w:r>
      <w:proofErr w:type="spellEnd"/>
      <w:r w:rsidRPr="00B7719C">
        <w:rPr>
          <w:rFonts w:cs="Times New Roman"/>
          <w:b w:val="0"/>
          <w:szCs w:val="24"/>
        </w:rPr>
        <w:t>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хождение…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Всё, что будет добыто и приобретено на этих островах и материке — будь то </w:t>
      </w:r>
      <w:proofErr w:type="spellStart"/>
      <w:r w:rsidRPr="00B7719C">
        <w:rPr>
          <w:rFonts w:cs="Times New Roman"/>
          <w:b w:val="0"/>
          <w:szCs w:val="24"/>
        </w:rPr>
        <w:t>зо</w:t>
      </w:r>
      <w:proofErr w:type="spellEnd"/>
      <w:r w:rsidRPr="00B7719C">
        <w:rPr>
          <w:rFonts w:cs="Times New Roman"/>
          <w:b w:val="0"/>
          <w:szCs w:val="24"/>
        </w:rPr>
        <w:t>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лото, серебро, жемчуг, драгоценные камни и пряности или иные ценности, — </w:t>
      </w:r>
      <w:proofErr w:type="gramStart"/>
      <w:r w:rsidRPr="00B7719C">
        <w:rPr>
          <w:rFonts w:cs="Times New Roman"/>
          <w:b w:val="0"/>
          <w:szCs w:val="24"/>
        </w:rPr>
        <w:t>над</w:t>
      </w:r>
      <w:proofErr w:type="gramEnd"/>
      <w:r w:rsidRPr="00B7719C">
        <w:rPr>
          <w:rFonts w:cs="Times New Roman"/>
          <w:b w:val="0"/>
          <w:szCs w:val="24"/>
        </w:rPr>
        <w:t>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лежит сдавать… в вашем присутствии и в присутствии нашего нотариуса и </w:t>
      </w:r>
      <w:proofErr w:type="spellStart"/>
      <w:r w:rsidRPr="00B7719C">
        <w:rPr>
          <w:rFonts w:cs="Times New Roman"/>
          <w:b w:val="0"/>
          <w:szCs w:val="24"/>
        </w:rPr>
        <w:t>должност</w:t>
      </w:r>
      <w:proofErr w:type="spellEnd"/>
      <w:r w:rsidRPr="00B7719C">
        <w:rPr>
          <w:rFonts w:cs="Times New Roman"/>
          <w:b w:val="0"/>
          <w:szCs w:val="24"/>
        </w:rPr>
        <w:t>-</w:t>
      </w:r>
    </w:p>
    <w:p w:rsid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719C">
        <w:rPr>
          <w:rFonts w:cs="Times New Roman"/>
          <w:b w:val="0"/>
          <w:szCs w:val="24"/>
        </w:rPr>
        <w:t>ного</w:t>
      </w:r>
      <w:proofErr w:type="spellEnd"/>
      <w:r w:rsidRPr="00B7719C">
        <w:rPr>
          <w:rFonts w:cs="Times New Roman"/>
          <w:b w:val="0"/>
          <w:szCs w:val="24"/>
        </w:rPr>
        <w:t xml:space="preserve"> лица, которого мы посылаем.</w:t>
      </w:r>
    </w:p>
    <w:p w:rsid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color w:val="4DB3FF"/>
          <w:szCs w:val="24"/>
        </w:rPr>
        <w:t xml:space="preserve"> </w:t>
      </w:r>
      <w:r w:rsidRPr="00B7719C">
        <w:rPr>
          <w:rFonts w:cs="Times New Roman"/>
          <w:b w:val="0"/>
          <w:bCs/>
          <w:szCs w:val="24"/>
        </w:rPr>
        <w:t xml:space="preserve">1. </w:t>
      </w:r>
      <w:r w:rsidRPr="00B7719C">
        <w:rPr>
          <w:rFonts w:cs="Times New Roman"/>
          <w:b w:val="0"/>
          <w:szCs w:val="24"/>
        </w:rPr>
        <w:t>Что имели в виду король и королева, когда упоминали «ту часть, которая входит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в наши владения»? </w:t>
      </w:r>
      <w:r w:rsidRPr="00B7719C">
        <w:rPr>
          <w:rFonts w:cs="Times New Roman"/>
          <w:b w:val="0"/>
          <w:bCs/>
          <w:szCs w:val="24"/>
        </w:rPr>
        <w:t xml:space="preserve">2. </w:t>
      </w:r>
      <w:r w:rsidRPr="00B7719C">
        <w:rPr>
          <w:rFonts w:cs="Times New Roman"/>
          <w:b w:val="0"/>
          <w:szCs w:val="24"/>
        </w:rPr>
        <w:t>На основании приведённых пунктов инструкции сделайте вы-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воды о целях, которые преследовали </w:t>
      </w:r>
      <w:proofErr w:type="spellStart"/>
      <w:r w:rsidRPr="00B7719C">
        <w:rPr>
          <w:rFonts w:cs="Times New Roman"/>
          <w:b w:val="0"/>
          <w:szCs w:val="24"/>
        </w:rPr>
        <w:t>Фернандо</w:t>
      </w:r>
      <w:proofErr w:type="spellEnd"/>
      <w:r w:rsidRPr="00B7719C">
        <w:rPr>
          <w:rFonts w:cs="Times New Roman"/>
          <w:b w:val="0"/>
          <w:szCs w:val="24"/>
        </w:rPr>
        <w:t xml:space="preserve"> и Изабелла, снаряжая экспедиции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Колумба. Что их интересовало в первую очередь? Свой ответ обоснуйте. </w:t>
      </w:r>
      <w:r w:rsidRPr="00B7719C">
        <w:rPr>
          <w:rFonts w:cs="Times New Roman"/>
          <w:b w:val="0"/>
          <w:bCs/>
          <w:szCs w:val="24"/>
        </w:rPr>
        <w:t xml:space="preserve">3. </w:t>
      </w:r>
      <w:r w:rsidRPr="00B7719C">
        <w:rPr>
          <w:rFonts w:cs="Times New Roman"/>
          <w:b w:val="0"/>
          <w:szCs w:val="24"/>
        </w:rPr>
        <w:t>Какие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меры по защите интересов Короны предусмотрены в приведённых пунктах </w:t>
      </w:r>
      <w:proofErr w:type="spellStart"/>
      <w:r w:rsidRPr="00B7719C">
        <w:rPr>
          <w:rFonts w:cs="Times New Roman"/>
          <w:b w:val="0"/>
          <w:szCs w:val="24"/>
        </w:rPr>
        <w:t>инструк</w:t>
      </w:r>
      <w:proofErr w:type="spellEnd"/>
      <w:r w:rsidRPr="00B7719C">
        <w:rPr>
          <w:rFonts w:cs="Times New Roman"/>
          <w:b w:val="0"/>
          <w:szCs w:val="24"/>
        </w:rPr>
        <w:t>-</w:t>
      </w:r>
    </w:p>
    <w:p w:rsid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719C">
        <w:rPr>
          <w:rFonts w:cs="Times New Roman"/>
          <w:b w:val="0"/>
          <w:szCs w:val="24"/>
        </w:rPr>
        <w:t>ции</w:t>
      </w:r>
      <w:proofErr w:type="spellEnd"/>
      <w:r w:rsidRPr="00B7719C">
        <w:rPr>
          <w:rFonts w:cs="Times New Roman"/>
          <w:b w:val="0"/>
          <w:szCs w:val="24"/>
        </w:rPr>
        <w:t>? Зачем они понадобились?</w:t>
      </w: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Pr="00B7719C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562E7C" w:rsidRDefault="00562E7C" w:rsidP="00562E7C">
      <w:pPr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lastRenderedPageBreak/>
        <w:t xml:space="preserve">На контурной карте отметьте маршруты экспедиций Магеллана и Кабота </w:t>
      </w:r>
    </w:p>
    <w:p w:rsidR="00562E7C" w:rsidRPr="00B7719C" w:rsidRDefault="00562E7C" w:rsidP="00562E7C">
      <w:pPr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 xml:space="preserve">Закрасьте на карте </w:t>
      </w:r>
      <w:r w:rsidR="008C49AC">
        <w:rPr>
          <w:rFonts w:cs="Times New Roman"/>
          <w:b w:val="0"/>
          <w:szCs w:val="24"/>
        </w:rPr>
        <w:t xml:space="preserve">Испанию </w:t>
      </w:r>
      <w:r>
        <w:rPr>
          <w:rFonts w:cs="Times New Roman"/>
          <w:b w:val="0"/>
          <w:szCs w:val="24"/>
        </w:rPr>
        <w:t>и подпишите её. Тем же цветом отметьте её колонии</w:t>
      </w:r>
    </w:p>
    <w:p w:rsidR="00562E7C" w:rsidRDefault="00562E7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276D01" w:rsidRDefault="00276D01" w:rsidP="00276D01">
      <w:pPr>
        <w:jc w:val="center"/>
        <w:rPr>
          <w:b w:val="0"/>
        </w:rPr>
      </w:pPr>
      <w:r>
        <w:rPr>
          <w:b w:val="0"/>
        </w:rPr>
        <w:lastRenderedPageBreak/>
        <w:t xml:space="preserve">3 группа </w:t>
      </w:r>
    </w:p>
    <w:p w:rsidR="009360F1" w:rsidRDefault="009360F1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9360F1">
        <w:rPr>
          <w:rFonts w:cs="Times New Roman"/>
          <w:b w:val="0"/>
          <w:szCs w:val="24"/>
        </w:rPr>
        <w:t xml:space="preserve">Объясните с помощью карты 2 (см. Приложение), почему к середине XVII </w:t>
      </w:r>
      <w:proofErr w:type="gramStart"/>
      <w:r w:rsidRPr="009360F1">
        <w:rPr>
          <w:rFonts w:cs="Times New Roman"/>
          <w:b w:val="0"/>
          <w:szCs w:val="24"/>
        </w:rPr>
        <w:t>в</w:t>
      </w:r>
      <w:proofErr w:type="gramEnd"/>
      <w:r w:rsidRPr="009360F1">
        <w:rPr>
          <w:rFonts w:cs="Times New Roman"/>
          <w:b w:val="0"/>
          <w:szCs w:val="24"/>
        </w:rPr>
        <w:t>. владения Англии, Республики Соединённых провинций и Швеции расположены вдоль побережья, а владения Франции протянулись так далеко вглубь континента.</w:t>
      </w: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719C" w:rsidRDefault="00B7719C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0355">
        <w:rPr>
          <w:rFonts w:cs="Times New Roman"/>
          <w:b w:val="0"/>
          <w:noProof/>
          <w:szCs w:val="24"/>
          <w:lang w:eastAsia="ru-RU"/>
        </w:rPr>
        <w:drawing>
          <wp:inline distT="0" distB="0" distL="0" distR="0">
            <wp:extent cx="5940425" cy="2390356"/>
            <wp:effectExtent l="19050" t="0" r="317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90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19C" w:rsidRDefault="00B7719C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B70355">
        <w:rPr>
          <w:rFonts w:cs="Times New Roman"/>
          <w:szCs w:val="24"/>
        </w:rPr>
        <w:lastRenderedPageBreak/>
        <w:t>Прочитайте отрывки из сочинений двух флорентийских купцов: «Записок» Джованни</w:t>
      </w:r>
      <w:r w:rsidR="00B70355">
        <w:rPr>
          <w:rFonts w:cs="Times New Roman"/>
          <w:szCs w:val="24"/>
        </w:rPr>
        <w:t xml:space="preserve"> </w:t>
      </w:r>
      <w:proofErr w:type="spellStart"/>
      <w:r w:rsidRPr="00B70355">
        <w:rPr>
          <w:rFonts w:cs="Times New Roman"/>
          <w:szCs w:val="24"/>
        </w:rPr>
        <w:t>Морелли</w:t>
      </w:r>
      <w:proofErr w:type="spellEnd"/>
      <w:r w:rsidRPr="00B70355">
        <w:rPr>
          <w:rFonts w:cs="Times New Roman"/>
          <w:szCs w:val="24"/>
        </w:rPr>
        <w:t xml:space="preserve"> (1371—1444) и «Поучения сыновьям» Джованни </w:t>
      </w:r>
      <w:proofErr w:type="spellStart"/>
      <w:r w:rsidRPr="00B70355">
        <w:rPr>
          <w:rFonts w:cs="Times New Roman"/>
          <w:szCs w:val="24"/>
        </w:rPr>
        <w:t>Ручеллаи</w:t>
      </w:r>
      <w:proofErr w:type="spellEnd"/>
      <w:r w:rsidRPr="00B70355">
        <w:rPr>
          <w:rFonts w:cs="Times New Roman"/>
          <w:szCs w:val="24"/>
        </w:rPr>
        <w:t xml:space="preserve"> (1403—1481), составленных в назидание своим потомкам, ответьте на вопросы</w:t>
      </w:r>
    </w:p>
    <w:p w:rsidR="00B70355" w:rsidRP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А) Всё проистекает от Бога, но в соответствии с нашими заслугами… Господь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желает, чтобы ты сам себе помог и достиг совершенства </w:t>
      </w:r>
      <w:proofErr w:type="gramStart"/>
      <w:r w:rsidRPr="00B7719C">
        <w:rPr>
          <w:rFonts w:cs="Times New Roman"/>
          <w:b w:val="0"/>
          <w:szCs w:val="24"/>
        </w:rPr>
        <w:t>благодаря</w:t>
      </w:r>
      <w:proofErr w:type="gramEnd"/>
      <w:r w:rsidRPr="00B7719C">
        <w:rPr>
          <w:rFonts w:cs="Times New Roman"/>
          <w:b w:val="0"/>
          <w:szCs w:val="24"/>
        </w:rPr>
        <w:t xml:space="preserve"> собственным </w:t>
      </w:r>
      <w:proofErr w:type="spellStart"/>
      <w:r w:rsidRPr="00B7719C">
        <w:rPr>
          <w:rFonts w:cs="Times New Roman"/>
          <w:b w:val="0"/>
          <w:szCs w:val="24"/>
        </w:rPr>
        <w:t>уси</w:t>
      </w:r>
      <w:proofErr w:type="spellEnd"/>
      <w:r w:rsidRPr="00B7719C">
        <w:rPr>
          <w:rFonts w:cs="Times New Roman"/>
          <w:b w:val="0"/>
          <w:szCs w:val="24"/>
        </w:rPr>
        <w:t>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719C">
        <w:rPr>
          <w:rFonts w:cs="Times New Roman"/>
          <w:b w:val="0"/>
          <w:szCs w:val="24"/>
        </w:rPr>
        <w:t>лиям</w:t>
      </w:r>
      <w:proofErr w:type="spellEnd"/>
      <w:r w:rsidRPr="00B7719C">
        <w:rPr>
          <w:rFonts w:cs="Times New Roman"/>
          <w:b w:val="0"/>
          <w:szCs w:val="24"/>
        </w:rPr>
        <w:t xml:space="preserve"> (</w:t>
      </w:r>
      <w:proofErr w:type="spellStart"/>
      <w:r w:rsidRPr="00B7719C">
        <w:rPr>
          <w:rFonts w:cs="Times New Roman"/>
          <w:b w:val="0"/>
          <w:szCs w:val="24"/>
        </w:rPr>
        <w:t>Морелли</w:t>
      </w:r>
      <w:proofErr w:type="spellEnd"/>
      <w:r w:rsidRPr="00B7719C">
        <w:rPr>
          <w:rFonts w:cs="Times New Roman"/>
          <w:b w:val="0"/>
          <w:szCs w:val="24"/>
        </w:rPr>
        <w:t>).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Б) Он никогда не терял времени, неизменно стремясь обрести любовь Создателя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gramStart"/>
      <w:r w:rsidRPr="00B7719C">
        <w:rPr>
          <w:rFonts w:cs="Times New Roman"/>
          <w:b w:val="0"/>
          <w:szCs w:val="24"/>
        </w:rPr>
        <w:t>посредством милостыни и добрых дел… (</w:t>
      </w:r>
      <w:proofErr w:type="spellStart"/>
      <w:r w:rsidRPr="00B7719C">
        <w:rPr>
          <w:rFonts w:cs="Times New Roman"/>
          <w:b w:val="0"/>
          <w:szCs w:val="24"/>
        </w:rPr>
        <w:t>Морелли</w:t>
      </w:r>
      <w:proofErr w:type="spellEnd"/>
      <w:r w:rsidRPr="00B7719C">
        <w:rPr>
          <w:rFonts w:cs="Times New Roman"/>
          <w:b w:val="0"/>
          <w:szCs w:val="24"/>
        </w:rPr>
        <w:t xml:space="preserve"> об одном из своих удачливых</w:t>
      </w:r>
      <w:proofErr w:type="gramEnd"/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предков).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В) Всегда общайся с теми, кто обладает властью в государстве, подчиняйся их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воле и приказам (</w:t>
      </w:r>
      <w:proofErr w:type="spellStart"/>
      <w:r w:rsidRPr="00B7719C">
        <w:rPr>
          <w:rFonts w:cs="Times New Roman"/>
          <w:b w:val="0"/>
          <w:szCs w:val="24"/>
        </w:rPr>
        <w:t>Морелли</w:t>
      </w:r>
      <w:proofErr w:type="spellEnd"/>
      <w:r w:rsidRPr="00B7719C">
        <w:rPr>
          <w:rFonts w:cs="Times New Roman"/>
          <w:b w:val="0"/>
          <w:szCs w:val="24"/>
        </w:rPr>
        <w:t>).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Г) Если </w:t>
      </w:r>
      <w:proofErr w:type="gramStart"/>
      <w:r w:rsidRPr="00B7719C">
        <w:rPr>
          <w:rFonts w:cs="Times New Roman"/>
          <w:b w:val="0"/>
          <w:szCs w:val="24"/>
        </w:rPr>
        <w:t>кто-либо</w:t>
      </w:r>
      <w:proofErr w:type="gramEnd"/>
      <w:r w:rsidRPr="00B7719C">
        <w:rPr>
          <w:rFonts w:cs="Times New Roman"/>
          <w:b w:val="0"/>
          <w:szCs w:val="24"/>
        </w:rPr>
        <w:t xml:space="preserve"> хотя бы намёком выскажется против тех, кто правит, не слушай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и всячески избегай его (</w:t>
      </w:r>
      <w:proofErr w:type="spellStart"/>
      <w:r w:rsidRPr="00B7719C">
        <w:rPr>
          <w:rFonts w:cs="Times New Roman"/>
          <w:b w:val="0"/>
          <w:szCs w:val="24"/>
        </w:rPr>
        <w:t>Морелли</w:t>
      </w:r>
      <w:proofErr w:type="spellEnd"/>
      <w:r w:rsidRPr="00B7719C">
        <w:rPr>
          <w:rFonts w:cs="Times New Roman"/>
          <w:b w:val="0"/>
          <w:szCs w:val="24"/>
        </w:rPr>
        <w:t>).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Д) Никогда не хвастайся большими доходами, большим богатством… (</w:t>
      </w:r>
      <w:proofErr w:type="spellStart"/>
      <w:r w:rsidRPr="00B7719C">
        <w:rPr>
          <w:rFonts w:cs="Times New Roman"/>
          <w:b w:val="0"/>
          <w:szCs w:val="24"/>
        </w:rPr>
        <w:t>Морелли</w:t>
      </w:r>
      <w:proofErr w:type="spellEnd"/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о том, как уменьшать налоговое бремя).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E) Человек рождён не для того, чтобы провести свою жизнь во сне, а для </w:t>
      </w:r>
      <w:proofErr w:type="spellStart"/>
      <w:r w:rsidRPr="00B7719C">
        <w:rPr>
          <w:rFonts w:cs="Times New Roman"/>
          <w:b w:val="0"/>
          <w:szCs w:val="24"/>
        </w:rPr>
        <w:t>дей</w:t>
      </w:r>
      <w:proofErr w:type="spellEnd"/>
      <w:r w:rsidRPr="00B7719C">
        <w:rPr>
          <w:rFonts w:cs="Times New Roman"/>
          <w:b w:val="0"/>
          <w:szCs w:val="24"/>
        </w:rPr>
        <w:t>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719C">
        <w:rPr>
          <w:rFonts w:cs="Times New Roman"/>
          <w:b w:val="0"/>
          <w:szCs w:val="24"/>
        </w:rPr>
        <w:t>ствия</w:t>
      </w:r>
      <w:proofErr w:type="spellEnd"/>
      <w:r w:rsidRPr="00B7719C">
        <w:rPr>
          <w:rFonts w:cs="Times New Roman"/>
          <w:b w:val="0"/>
          <w:szCs w:val="24"/>
        </w:rPr>
        <w:t>. Предприимчивость, рассудительность, память, разум и другие способности,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которыми мы обладаем, даны нам не затем, чтобы мы ими пренебрегали (</w:t>
      </w:r>
      <w:proofErr w:type="spellStart"/>
      <w:r w:rsidRPr="00B7719C">
        <w:rPr>
          <w:rFonts w:cs="Times New Roman"/>
          <w:b w:val="0"/>
          <w:szCs w:val="24"/>
        </w:rPr>
        <w:t>Ручеллаи</w:t>
      </w:r>
      <w:proofErr w:type="spellEnd"/>
      <w:r w:rsidRPr="00B7719C">
        <w:rPr>
          <w:rFonts w:cs="Times New Roman"/>
          <w:b w:val="0"/>
          <w:szCs w:val="24"/>
        </w:rPr>
        <w:t>).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Ж) Я надеюсь на то, что Бог дарует мне благосостояние, а также помощь и ми-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719C">
        <w:rPr>
          <w:rFonts w:cs="Times New Roman"/>
          <w:b w:val="0"/>
          <w:szCs w:val="24"/>
        </w:rPr>
        <w:t>лость</w:t>
      </w:r>
      <w:proofErr w:type="spellEnd"/>
      <w:r w:rsidRPr="00B7719C">
        <w:rPr>
          <w:rFonts w:cs="Times New Roman"/>
          <w:b w:val="0"/>
          <w:szCs w:val="24"/>
        </w:rPr>
        <w:t xml:space="preserve"> в моей торговле, — помощь и милость, о </w:t>
      </w:r>
      <w:proofErr w:type="gramStart"/>
      <w:r w:rsidRPr="00B7719C">
        <w:rPr>
          <w:rFonts w:cs="Times New Roman"/>
          <w:b w:val="0"/>
          <w:szCs w:val="24"/>
        </w:rPr>
        <w:t>которых</w:t>
      </w:r>
      <w:proofErr w:type="gramEnd"/>
      <w:r w:rsidRPr="00B7719C">
        <w:rPr>
          <w:rFonts w:cs="Times New Roman"/>
          <w:b w:val="0"/>
          <w:szCs w:val="24"/>
        </w:rPr>
        <w:t xml:space="preserve"> я полагаю, что они могут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способствовать умножению моих доходов (</w:t>
      </w:r>
      <w:proofErr w:type="spellStart"/>
      <w:r w:rsidRPr="00B7719C">
        <w:rPr>
          <w:rFonts w:cs="Times New Roman"/>
          <w:b w:val="0"/>
          <w:szCs w:val="24"/>
        </w:rPr>
        <w:t>Ручеллаи</w:t>
      </w:r>
      <w:proofErr w:type="spellEnd"/>
      <w:r w:rsidRPr="00B7719C">
        <w:rPr>
          <w:rFonts w:cs="Times New Roman"/>
          <w:b w:val="0"/>
          <w:szCs w:val="24"/>
        </w:rPr>
        <w:t>).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З) Поистине очень трудно пускать в оборот деньги и сберечь их, и многое </w:t>
      </w:r>
      <w:proofErr w:type="spellStart"/>
      <w:r w:rsidRPr="00B7719C">
        <w:rPr>
          <w:rFonts w:cs="Times New Roman"/>
          <w:b w:val="0"/>
          <w:szCs w:val="24"/>
        </w:rPr>
        <w:t>зави</w:t>
      </w:r>
      <w:proofErr w:type="spellEnd"/>
      <w:r w:rsidRPr="00B7719C">
        <w:rPr>
          <w:rFonts w:cs="Times New Roman"/>
          <w:b w:val="0"/>
          <w:szCs w:val="24"/>
        </w:rPr>
        <w:t>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сит от фортуны [удачи]. Лишь немногие умеют распоряжаться ими [деньгами] </w:t>
      </w:r>
      <w:proofErr w:type="gramStart"/>
      <w:r w:rsidRPr="00B7719C">
        <w:rPr>
          <w:rFonts w:cs="Times New Roman"/>
          <w:b w:val="0"/>
          <w:szCs w:val="24"/>
        </w:rPr>
        <w:t>при</w:t>
      </w:r>
      <w:proofErr w:type="gramEnd"/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всех превратностях судьбы, во всех изгнаниях и падениях (</w:t>
      </w:r>
      <w:proofErr w:type="spellStart"/>
      <w:r w:rsidRPr="00B7719C">
        <w:rPr>
          <w:rFonts w:cs="Times New Roman"/>
          <w:b w:val="0"/>
          <w:szCs w:val="24"/>
        </w:rPr>
        <w:t>Ручеллаи</w:t>
      </w:r>
      <w:proofErr w:type="spellEnd"/>
      <w:r w:rsidRPr="00B7719C">
        <w:rPr>
          <w:rFonts w:cs="Times New Roman"/>
          <w:b w:val="0"/>
          <w:szCs w:val="24"/>
        </w:rPr>
        <w:t>).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color w:val="4DB3FF"/>
          <w:szCs w:val="24"/>
        </w:rPr>
        <w:t xml:space="preserve"> </w:t>
      </w:r>
      <w:r w:rsidRPr="00B7719C">
        <w:rPr>
          <w:rFonts w:cs="Times New Roman"/>
          <w:b w:val="0"/>
          <w:bCs/>
          <w:szCs w:val="24"/>
        </w:rPr>
        <w:t xml:space="preserve">1. </w:t>
      </w:r>
      <w:r w:rsidRPr="00B7719C">
        <w:rPr>
          <w:rFonts w:cs="Times New Roman"/>
          <w:b w:val="0"/>
          <w:szCs w:val="24"/>
        </w:rPr>
        <w:t>Как авторы относятся к христианской вере? Как вы думаете, характерна ли такая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позиция для средневековой религиозности? </w:t>
      </w:r>
      <w:r w:rsidRPr="00B7719C">
        <w:rPr>
          <w:rFonts w:cs="Times New Roman"/>
          <w:b w:val="0"/>
          <w:bCs/>
          <w:szCs w:val="24"/>
        </w:rPr>
        <w:t xml:space="preserve">2. </w:t>
      </w:r>
      <w:r w:rsidRPr="00B7719C">
        <w:rPr>
          <w:rFonts w:cs="Times New Roman"/>
          <w:b w:val="0"/>
          <w:szCs w:val="24"/>
        </w:rPr>
        <w:t>Какие человеческие качества авторы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 xml:space="preserve">ценят больше всего? </w:t>
      </w:r>
      <w:r w:rsidRPr="00B7719C">
        <w:rPr>
          <w:rFonts w:cs="Times New Roman"/>
          <w:b w:val="0"/>
          <w:bCs/>
          <w:szCs w:val="24"/>
        </w:rPr>
        <w:t xml:space="preserve">3. </w:t>
      </w:r>
      <w:r w:rsidRPr="00B7719C">
        <w:rPr>
          <w:rFonts w:cs="Times New Roman"/>
          <w:b w:val="0"/>
          <w:szCs w:val="24"/>
        </w:rPr>
        <w:t>Как, по мнению авторов, должны строиться отношения де-</w:t>
      </w:r>
    </w:p>
    <w:p w:rsidR="00B7719C" w:rsidRPr="00B7719C" w:rsidRDefault="00B7719C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719C">
        <w:rPr>
          <w:rFonts w:cs="Times New Roman"/>
          <w:b w:val="0"/>
          <w:szCs w:val="24"/>
        </w:rPr>
        <w:t>ловых</w:t>
      </w:r>
      <w:proofErr w:type="spellEnd"/>
      <w:r w:rsidRPr="00B7719C">
        <w:rPr>
          <w:rFonts w:cs="Times New Roman"/>
          <w:b w:val="0"/>
          <w:szCs w:val="24"/>
        </w:rPr>
        <w:t xml:space="preserve"> людей со светской властью?</w:t>
      </w:r>
    </w:p>
    <w:p w:rsidR="00B7719C" w:rsidRDefault="00B7719C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Pr="009360F1" w:rsidRDefault="00B70355" w:rsidP="009360F1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276D01">
      <w:pPr>
        <w:jc w:val="center"/>
        <w:rPr>
          <w:b w:val="0"/>
        </w:rPr>
      </w:pPr>
    </w:p>
    <w:p w:rsidR="00B70355" w:rsidRDefault="00B70355" w:rsidP="00276D01">
      <w:pPr>
        <w:jc w:val="center"/>
        <w:rPr>
          <w:b w:val="0"/>
        </w:rPr>
      </w:pPr>
    </w:p>
    <w:p w:rsidR="00B70355" w:rsidRDefault="00B70355" w:rsidP="00276D01">
      <w:pPr>
        <w:jc w:val="center"/>
        <w:rPr>
          <w:b w:val="0"/>
        </w:rPr>
      </w:pPr>
    </w:p>
    <w:p w:rsidR="00B70355" w:rsidRDefault="00B70355" w:rsidP="00276D01">
      <w:pPr>
        <w:jc w:val="center"/>
        <w:rPr>
          <w:b w:val="0"/>
        </w:rPr>
      </w:pPr>
    </w:p>
    <w:p w:rsidR="00B70355" w:rsidRDefault="00B70355" w:rsidP="00276D01">
      <w:pPr>
        <w:jc w:val="center"/>
        <w:rPr>
          <w:b w:val="0"/>
        </w:rPr>
      </w:pPr>
    </w:p>
    <w:p w:rsidR="00B70355" w:rsidRDefault="00B70355" w:rsidP="00276D01">
      <w:pPr>
        <w:jc w:val="center"/>
        <w:rPr>
          <w:b w:val="0"/>
        </w:rPr>
      </w:pPr>
    </w:p>
    <w:p w:rsidR="00B70355" w:rsidRDefault="00B70355" w:rsidP="00276D01">
      <w:pPr>
        <w:jc w:val="center"/>
        <w:rPr>
          <w:b w:val="0"/>
        </w:rPr>
      </w:pPr>
    </w:p>
    <w:p w:rsidR="00B70355" w:rsidRDefault="00B70355" w:rsidP="00276D01">
      <w:pPr>
        <w:jc w:val="center"/>
        <w:rPr>
          <w:b w:val="0"/>
        </w:rPr>
      </w:pPr>
    </w:p>
    <w:p w:rsidR="00B70355" w:rsidRDefault="00B70355" w:rsidP="00276D01">
      <w:pPr>
        <w:jc w:val="center"/>
        <w:rPr>
          <w:b w:val="0"/>
        </w:rPr>
      </w:pPr>
    </w:p>
    <w:p w:rsidR="00B70355" w:rsidRDefault="00B70355" w:rsidP="00276D01">
      <w:pPr>
        <w:jc w:val="center"/>
        <w:rPr>
          <w:b w:val="0"/>
        </w:rPr>
      </w:pPr>
    </w:p>
    <w:p w:rsidR="00B70355" w:rsidRDefault="00B70355" w:rsidP="00276D01">
      <w:pPr>
        <w:jc w:val="center"/>
        <w:rPr>
          <w:b w:val="0"/>
        </w:rPr>
      </w:pPr>
    </w:p>
    <w:p w:rsidR="00B70355" w:rsidRDefault="00B70355" w:rsidP="00276D01">
      <w:pPr>
        <w:jc w:val="center"/>
        <w:rPr>
          <w:b w:val="0"/>
        </w:rPr>
      </w:pPr>
    </w:p>
    <w:p w:rsidR="008C49AC" w:rsidRDefault="008C49AC" w:rsidP="008C49AC">
      <w:pPr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lastRenderedPageBreak/>
        <w:t xml:space="preserve">На контурной карте отметьте маршруты экспедиций </w:t>
      </w:r>
      <w:proofErr w:type="spellStart"/>
      <w:r>
        <w:rPr>
          <w:rFonts w:cs="Times New Roman"/>
          <w:b w:val="0"/>
          <w:szCs w:val="24"/>
        </w:rPr>
        <w:t>Васко</w:t>
      </w:r>
      <w:proofErr w:type="spellEnd"/>
      <w:r>
        <w:rPr>
          <w:rFonts w:cs="Times New Roman"/>
          <w:b w:val="0"/>
          <w:szCs w:val="24"/>
        </w:rPr>
        <w:t xml:space="preserve"> да Гамы  и Дрейка</w:t>
      </w:r>
    </w:p>
    <w:p w:rsidR="008C49AC" w:rsidRPr="00B7719C" w:rsidRDefault="008C49AC" w:rsidP="008C49AC">
      <w:pPr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Закрасьте на карте Францию и подпишите её. Тем же цветом отметьте её колонии</w:t>
      </w: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8C49AC" w:rsidRDefault="008C49AC" w:rsidP="00276D01">
      <w:pPr>
        <w:jc w:val="center"/>
        <w:rPr>
          <w:b w:val="0"/>
        </w:rPr>
      </w:pPr>
    </w:p>
    <w:p w:rsidR="00276D01" w:rsidRDefault="00276D01" w:rsidP="00276D01">
      <w:pPr>
        <w:jc w:val="center"/>
        <w:rPr>
          <w:b w:val="0"/>
        </w:rPr>
      </w:pPr>
      <w:r>
        <w:rPr>
          <w:b w:val="0"/>
        </w:rPr>
        <w:lastRenderedPageBreak/>
        <w:t>4 группа</w:t>
      </w:r>
    </w:p>
    <w:p w:rsidR="009360F1" w:rsidRDefault="009360F1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719C">
        <w:rPr>
          <w:rFonts w:cs="Times New Roman"/>
          <w:b w:val="0"/>
          <w:szCs w:val="24"/>
        </w:rPr>
        <w:t>Сравните испанские колонии в Центральной и Южной Америке и английские колонии в Северной Америке по таким параметрам, как местоположение, отношения</w:t>
      </w:r>
      <w:r w:rsidR="00B7719C" w:rsidRPr="00B7719C">
        <w:rPr>
          <w:rFonts w:cs="Times New Roman"/>
          <w:b w:val="0"/>
          <w:szCs w:val="24"/>
        </w:rPr>
        <w:t xml:space="preserve"> </w:t>
      </w:r>
      <w:r w:rsidRPr="00B7719C">
        <w:rPr>
          <w:rFonts w:cs="Times New Roman"/>
          <w:b w:val="0"/>
          <w:szCs w:val="24"/>
        </w:rPr>
        <w:t>с местным населением, организация управления; один или два вопроса для сравн</w:t>
      </w:r>
      <w:r w:rsidR="00B7719C" w:rsidRPr="00B7719C">
        <w:rPr>
          <w:rFonts w:cs="Times New Roman"/>
          <w:b w:val="0"/>
          <w:szCs w:val="24"/>
        </w:rPr>
        <w:t>е</w:t>
      </w:r>
      <w:r w:rsidRPr="00B7719C">
        <w:rPr>
          <w:rFonts w:cs="Times New Roman"/>
          <w:b w:val="0"/>
          <w:szCs w:val="24"/>
        </w:rPr>
        <w:t>ния добавьте самостоятельно. Оформите результаты выполнения задания в виде</w:t>
      </w:r>
      <w:r w:rsidR="00B7719C" w:rsidRPr="00B7719C">
        <w:rPr>
          <w:rFonts w:cs="Times New Roman"/>
          <w:b w:val="0"/>
          <w:szCs w:val="24"/>
        </w:rPr>
        <w:t xml:space="preserve"> </w:t>
      </w:r>
      <w:r w:rsidRPr="00B7719C">
        <w:rPr>
          <w:rFonts w:cs="Times New Roman"/>
          <w:b w:val="0"/>
          <w:szCs w:val="24"/>
        </w:rPr>
        <w:t>таблицы.</w:t>
      </w: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719C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P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 w:rsidRPr="00B70355">
        <w:rPr>
          <w:rFonts w:cs="Times New Roman"/>
          <w:b w:val="0"/>
          <w:szCs w:val="24"/>
        </w:rPr>
        <w:lastRenderedPageBreak/>
        <w:t xml:space="preserve">Расположите в хронологической последовательности открытия </w:t>
      </w:r>
      <w:proofErr w:type="gramStart"/>
      <w:r w:rsidRPr="00B70355">
        <w:rPr>
          <w:rFonts w:cs="Times New Roman"/>
          <w:b w:val="0"/>
          <w:szCs w:val="24"/>
        </w:rPr>
        <w:t>европейскими</w:t>
      </w:r>
      <w:proofErr w:type="gramEnd"/>
      <w:r w:rsidRPr="00B70355">
        <w:rPr>
          <w:rFonts w:cs="Times New Roman"/>
          <w:b w:val="0"/>
          <w:szCs w:val="24"/>
        </w:rPr>
        <w:t xml:space="preserve"> море-</w:t>
      </w:r>
    </w:p>
    <w:p w:rsidR="00B70355" w:rsidRP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0355">
        <w:rPr>
          <w:rFonts w:cs="Times New Roman"/>
          <w:b w:val="0"/>
          <w:szCs w:val="24"/>
        </w:rPr>
        <w:t>плавателями</w:t>
      </w:r>
      <w:proofErr w:type="spellEnd"/>
      <w:r w:rsidRPr="00B70355">
        <w:rPr>
          <w:rFonts w:cs="Times New Roman"/>
          <w:b w:val="0"/>
          <w:szCs w:val="24"/>
        </w:rPr>
        <w:t xml:space="preserve">: 1) Австралии; 2) залива и реки Святого Лаврентия; 3) южной </w:t>
      </w:r>
      <w:proofErr w:type="spellStart"/>
      <w:r w:rsidRPr="00B70355">
        <w:rPr>
          <w:rFonts w:cs="Times New Roman"/>
          <w:b w:val="0"/>
          <w:szCs w:val="24"/>
        </w:rPr>
        <w:t>оконеч</w:t>
      </w:r>
      <w:proofErr w:type="spellEnd"/>
      <w:r w:rsidRPr="00B70355">
        <w:rPr>
          <w:rFonts w:cs="Times New Roman"/>
          <w:b w:val="0"/>
          <w:szCs w:val="24"/>
        </w:rPr>
        <w:t>-</w:t>
      </w: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proofErr w:type="spellStart"/>
      <w:r w:rsidRPr="00B70355">
        <w:rPr>
          <w:rFonts w:cs="Times New Roman"/>
          <w:b w:val="0"/>
          <w:szCs w:val="24"/>
        </w:rPr>
        <w:t>ности</w:t>
      </w:r>
      <w:proofErr w:type="spellEnd"/>
      <w:r w:rsidRPr="00B70355">
        <w:rPr>
          <w:rFonts w:cs="Times New Roman"/>
          <w:b w:val="0"/>
          <w:szCs w:val="24"/>
        </w:rPr>
        <w:t xml:space="preserve"> Африки; 4) островов у побережья Америки; 5) Индии.</w:t>
      </w: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p w:rsidR="00B70355" w:rsidRDefault="00B70355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  <w:r>
        <w:rPr>
          <w:rFonts w:cs="Times New Roman"/>
          <w:b w:val="0"/>
          <w:noProof/>
          <w:szCs w:val="24"/>
          <w:lang w:eastAsia="ru-RU"/>
        </w:rPr>
        <w:drawing>
          <wp:inline distT="0" distB="0" distL="0" distR="0">
            <wp:extent cx="5940425" cy="2579168"/>
            <wp:effectExtent l="19050" t="0" r="3175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79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9AC" w:rsidRDefault="008C49AC" w:rsidP="008C49AC">
      <w:pPr>
        <w:rPr>
          <w:rFonts w:cs="Times New Roman"/>
          <w:b w:val="0"/>
          <w:szCs w:val="24"/>
        </w:rPr>
      </w:pPr>
    </w:p>
    <w:p w:rsidR="008C49AC" w:rsidRDefault="008C49AC" w:rsidP="008C49AC">
      <w:pPr>
        <w:rPr>
          <w:rFonts w:cs="Times New Roman"/>
          <w:b w:val="0"/>
          <w:szCs w:val="24"/>
        </w:rPr>
      </w:pPr>
    </w:p>
    <w:p w:rsidR="008C49AC" w:rsidRDefault="008C49AC" w:rsidP="008C49AC">
      <w:pPr>
        <w:rPr>
          <w:rFonts w:cs="Times New Roman"/>
          <w:b w:val="0"/>
          <w:szCs w:val="24"/>
        </w:rPr>
      </w:pPr>
    </w:p>
    <w:p w:rsidR="008C49AC" w:rsidRDefault="008C49AC" w:rsidP="008C49AC">
      <w:pPr>
        <w:rPr>
          <w:rFonts w:cs="Times New Roman"/>
          <w:b w:val="0"/>
          <w:szCs w:val="24"/>
        </w:rPr>
      </w:pPr>
    </w:p>
    <w:p w:rsidR="008C49AC" w:rsidRDefault="008C49AC" w:rsidP="008C49AC">
      <w:pPr>
        <w:rPr>
          <w:rFonts w:cs="Times New Roman"/>
          <w:b w:val="0"/>
          <w:szCs w:val="24"/>
        </w:rPr>
      </w:pPr>
    </w:p>
    <w:p w:rsidR="008C49AC" w:rsidRDefault="008C49AC" w:rsidP="008C49AC">
      <w:pPr>
        <w:rPr>
          <w:rFonts w:cs="Times New Roman"/>
          <w:b w:val="0"/>
          <w:szCs w:val="24"/>
        </w:rPr>
      </w:pPr>
    </w:p>
    <w:p w:rsidR="008C49AC" w:rsidRDefault="008C49AC" w:rsidP="008C49AC">
      <w:pPr>
        <w:rPr>
          <w:rFonts w:cs="Times New Roman"/>
          <w:b w:val="0"/>
          <w:szCs w:val="24"/>
        </w:rPr>
      </w:pPr>
    </w:p>
    <w:p w:rsidR="008C49AC" w:rsidRDefault="008C49AC" w:rsidP="008C49AC">
      <w:pPr>
        <w:rPr>
          <w:rFonts w:cs="Times New Roman"/>
          <w:b w:val="0"/>
          <w:szCs w:val="24"/>
        </w:rPr>
      </w:pPr>
    </w:p>
    <w:p w:rsidR="008C49AC" w:rsidRDefault="008C49AC" w:rsidP="008C49AC">
      <w:pPr>
        <w:rPr>
          <w:rFonts w:cs="Times New Roman"/>
          <w:b w:val="0"/>
          <w:szCs w:val="24"/>
        </w:rPr>
      </w:pPr>
    </w:p>
    <w:p w:rsidR="008C49AC" w:rsidRDefault="008C49AC" w:rsidP="008C49AC">
      <w:pPr>
        <w:rPr>
          <w:rFonts w:cs="Times New Roman"/>
          <w:b w:val="0"/>
          <w:szCs w:val="24"/>
        </w:rPr>
      </w:pPr>
    </w:p>
    <w:p w:rsidR="008C49AC" w:rsidRDefault="008C49AC" w:rsidP="008C49AC">
      <w:pPr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lastRenderedPageBreak/>
        <w:t xml:space="preserve">На контурной карте отметьте маршруты экспедиций </w:t>
      </w:r>
      <w:proofErr w:type="spellStart"/>
      <w:r>
        <w:rPr>
          <w:rFonts w:cs="Times New Roman"/>
          <w:b w:val="0"/>
          <w:szCs w:val="24"/>
        </w:rPr>
        <w:t>Бартоломео</w:t>
      </w:r>
      <w:proofErr w:type="spellEnd"/>
      <w:r>
        <w:rPr>
          <w:rFonts w:cs="Times New Roman"/>
          <w:b w:val="0"/>
          <w:szCs w:val="24"/>
        </w:rPr>
        <w:t xml:space="preserve"> </w:t>
      </w:r>
      <w:proofErr w:type="spellStart"/>
      <w:r>
        <w:rPr>
          <w:rFonts w:cs="Times New Roman"/>
          <w:b w:val="0"/>
          <w:szCs w:val="24"/>
        </w:rPr>
        <w:t>Диаша</w:t>
      </w:r>
      <w:proofErr w:type="spellEnd"/>
      <w:r>
        <w:rPr>
          <w:rFonts w:cs="Times New Roman"/>
          <w:b w:val="0"/>
          <w:szCs w:val="24"/>
        </w:rPr>
        <w:t xml:space="preserve"> и </w:t>
      </w:r>
      <w:proofErr w:type="spellStart"/>
      <w:r>
        <w:rPr>
          <w:rFonts w:cs="Times New Roman"/>
          <w:b w:val="0"/>
          <w:szCs w:val="24"/>
        </w:rPr>
        <w:t>Картье</w:t>
      </w:r>
      <w:proofErr w:type="spellEnd"/>
      <w:r>
        <w:rPr>
          <w:rFonts w:cs="Times New Roman"/>
          <w:b w:val="0"/>
          <w:szCs w:val="24"/>
        </w:rPr>
        <w:t xml:space="preserve"> </w:t>
      </w:r>
    </w:p>
    <w:p w:rsidR="008C49AC" w:rsidRPr="00B7719C" w:rsidRDefault="008C49AC" w:rsidP="008C49AC">
      <w:pPr>
        <w:rPr>
          <w:rFonts w:cs="Times New Roman"/>
          <w:b w:val="0"/>
          <w:szCs w:val="24"/>
        </w:rPr>
      </w:pPr>
      <w:r>
        <w:rPr>
          <w:rFonts w:cs="Times New Roman"/>
          <w:b w:val="0"/>
          <w:szCs w:val="24"/>
        </w:rPr>
        <w:t>Закрасьте на карте Великобританию (Англию) и подпишите её. Тем же цветом отметьте её колонии</w:t>
      </w:r>
    </w:p>
    <w:p w:rsidR="008C49AC" w:rsidRPr="00B70355" w:rsidRDefault="008C49AC" w:rsidP="00B70355">
      <w:pPr>
        <w:autoSpaceDE w:val="0"/>
        <w:autoSpaceDN w:val="0"/>
        <w:adjustRightInd w:val="0"/>
        <w:spacing w:after="0" w:line="240" w:lineRule="auto"/>
        <w:rPr>
          <w:rFonts w:cs="Times New Roman"/>
          <w:b w:val="0"/>
          <w:szCs w:val="24"/>
        </w:rPr>
      </w:pPr>
    </w:p>
    <w:sectPr w:rsidR="008C49AC" w:rsidRPr="00B70355" w:rsidSect="00ED2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76D01"/>
    <w:rsid w:val="00190C14"/>
    <w:rsid w:val="00276D01"/>
    <w:rsid w:val="00562E7C"/>
    <w:rsid w:val="008C49AC"/>
    <w:rsid w:val="009360F1"/>
    <w:rsid w:val="00B70355"/>
    <w:rsid w:val="00B7719C"/>
    <w:rsid w:val="00BB08F1"/>
    <w:rsid w:val="00DD5BAF"/>
    <w:rsid w:val="00EC3654"/>
    <w:rsid w:val="00ED2077"/>
    <w:rsid w:val="00FC5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color w:val="000000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3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4</cp:revision>
  <dcterms:created xsi:type="dcterms:W3CDTF">2026-09-05T17:27:00Z</dcterms:created>
  <dcterms:modified xsi:type="dcterms:W3CDTF">2026-09-05T21:28:00Z</dcterms:modified>
</cp:coreProperties>
</file>