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296E16" w:rsidP="00296E16">
      <w:pPr>
        <w:jc w:val="center"/>
      </w:pPr>
      <w:r>
        <w:t>Судебная власть (параграф 34+глава 6 Конституции РФ)</w:t>
      </w:r>
    </w:p>
    <w:p w:rsidR="00296E16" w:rsidRDefault="00296E16" w:rsidP="00296E16">
      <w:r>
        <w:t xml:space="preserve">1. </w:t>
      </w:r>
      <w:proofErr w:type="gramStart"/>
      <w:r>
        <w:t>Опираясь на знание истории и дополнительный материал напишите</w:t>
      </w:r>
      <w:proofErr w:type="gramEnd"/>
      <w:r>
        <w:t xml:space="preserve"> органы власти, которые осуществляли судебную власть на разных этапах истории российского государства:</w:t>
      </w:r>
    </w:p>
    <w:p w:rsidR="00296E16" w:rsidRDefault="00296E16" w:rsidP="00296E16"/>
    <w:p w:rsidR="00296E16" w:rsidRDefault="00296E16" w:rsidP="00296E16"/>
    <w:p w:rsidR="00296E16" w:rsidRDefault="00296E16" w:rsidP="00296E16"/>
    <w:p w:rsidR="00296E16" w:rsidRDefault="00296E16" w:rsidP="00296E16">
      <w:r>
        <w:t>2.</w:t>
      </w:r>
      <w:r w:rsidR="0050742E">
        <w:t xml:space="preserve"> Социальная задача суда-</w:t>
      </w:r>
    </w:p>
    <w:p w:rsidR="0050742E" w:rsidRDefault="0050742E" w:rsidP="00296E16">
      <w:r>
        <w:t>Социальная функция суда-</w:t>
      </w:r>
    </w:p>
    <w:p w:rsidR="0050742E" w:rsidRDefault="0050742E" w:rsidP="00296E16">
      <w:r>
        <w:t>Принципы организации и деятельности судебной власти:</w:t>
      </w:r>
    </w:p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>
      <w:r>
        <w:t>3. Составьте рассказ «Буратино</w:t>
      </w:r>
      <w:r>
        <w:rPr>
          <w:rStyle w:val="a5"/>
        </w:rPr>
        <w:footnoteReference w:id="1"/>
      </w:r>
      <w:r>
        <w:t xml:space="preserve"> на суде присяжных»</w:t>
      </w:r>
    </w:p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/>
    <w:p w:rsidR="0050742E" w:rsidRDefault="0050742E" w:rsidP="00296E16">
      <w:r>
        <w:t xml:space="preserve">4. </w:t>
      </w:r>
      <w:proofErr w:type="spellStart"/>
      <w:r>
        <w:t>стр</w:t>
      </w:r>
      <w:proofErr w:type="spellEnd"/>
      <w:r>
        <w:t xml:space="preserve"> 285 задания 1-2</w:t>
      </w:r>
    </w:p>
    <w:sectPr w:rsidR="0050742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173" w:rsidRDefault="00B41173" w:rsidP="0050742E">
      <w:pPr>
        <w:spacing w:after="0" w:line="240" w:lineRule="auto"/>
      </w:pPr>
      <w:r>
        <w:separator/>
      </w:r>
    </w:p>
  </w:endnote>
  <w:endnote w:type="continuationSeparator" w:id="0">
    <w:p w:rsidR="00B41173" w:rsidRDefault="00B41173" w:rsidP="0050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173" w:rsidRDefault="00B41173" w:rsidP="0050742E">
      <w:pPr>
        <w:spacing w:after="0" w:line="240" w:lineRule="auto"/>
      </w:pPr>
      <w:r>
        <w:separator/>
      </w:r>
    </w:p>
  </w:footnote>
  <w:footnote w:type="continuationSeparator" w:id="0">
    <w:p w:rsidR="00B41173" w:rsidRDefault="00B41173" w:rsidP="0050742E">
      <w:pPr>
        <w:spacing w:after="0" w:line="240" w:lineRule="auto"/>
      </w:pPr>
      <w:r>
        <w:continuationSeparator/>
      </w:r>
    </w:p>
  </w:footnote>
  <w:footnote w:id="1">
    <w:p w:rsidR="0050742E" w:rsidRDefault="0050742E">
      <w:pPr>
        <w:pStyle w:val="a3"/>
      </w:pPr>
      <w:r>
        <w:rPr>
          <w:rStyle w:val="a5"/>
        </w:rPr>
        <w:footnoteRef/>
      </w:r>
      <w:r>
        <w:t xml:space="preserve"> </w:t>
      </w:r>
      <w:proofErr w:type="gramStart"/>
      <w:r>
        <w:t>Можно и другого персонажа)))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E16"/>
    <w:rsid w:val="00296E16"/>
    <w:rsid w:val="0050742E"/>
    <w:rsid w:val="00B002AC"/>
    <w:rsid w:val="00B4117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0742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0742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074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F1EDB-F162-4FFE-AAC5-4D0E39F7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2021-01-21T13:33:00Z</dcterms:created>
  <dcterms:modified xsi:type="dcterms:W3CDTF">2021-01-21T13:51:00Z</dcterms:modified>
</cp:coreProperties>
</file>