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2F460F" w:rsidP="002F460F">
      <w:pPr>
        <w:jc w:val="center"/>
      </w:pPr>
      <w:r>
        <w:t>Наука</w:t>
      </w:r>
    </w:p>
    <w:tbl>
      <w:tblPr>
        <w:tblStyle w:val="a3"/>
        <w:tblW w:w="0" w:type="auto"/>
        <w:tblLook w:val="06A0"/>
      </w:tblPr>
      <w:tblGrid>
        <w:gridCol w:w="3190"/>
        <w:gridCol w:w="3190"/>
        <w:gridCol w:w="3191"/>
      </w:tblGrid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  <w:r>
              <w:t>Учёный</w:t>
            </w: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  <w:r>
              <w:t>Отрасль науки</w:t>
            </w: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  <w:r>
              <w:t>Достижение</w:t>
            </w: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  <w:tr w:rsidR="002F460F" w:rsidTr="002F460F"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  <w:p w:rsidR="002F460F" w:rsidRDefault="002F460F" w:rsidP="002F460F">
            <w:pPr>
              <w:jc w:val="center"/>
            </w:pPr>
          </w:p>
        </w:tc>
        <w:tc>
          <w:tcPr>
            <w:tcW w:w="3190" w:type="dxa"/>
          </w:tcPr>
          <w:p w:rsidR="002F460F" w:rsidRDefault="002F460F" w:rsidP="002F460F">
            <w:pPr>
              <w:jc w:val="center"/>
            </w:pPr>
          </w:p>
        </w:tc>
        <w:tc>
          <w:tcPr>
            <w:tcW w:w="3191" w:type="dxa"/>
          </w:tcPr>
          <w:p w:rsidR="002F460F" w:rsidRDefault="002F460F" w:rsidP="002F460F">
            <w:pPr>
              <w:jc w:val="center"/>
            </w:pPr>
          </w:p>
        </w:tc>
      </w:tr>
    </w:tbl>
    <w:p w:rsidR="002F460F" w:rsidRDefault="002F460F" w:rsidP="002F460F">
      <w:pPr>
        <w:jc w:val="center"/>
      </w:pPr>
    </w:p>
    <w:p w:rsidR="002F460F" w:rsidRDefault="002F460F" w:rsidP="002F460F">
      <w:pPr>
        <w:jc w:val="center"/>
      </w:pPr>
      <w:r>
        <w:t>Литература</w:t>
      </w:r>
    </w:p>
    <w:p w:rsidR="002F460F" w:rsidRDefault="002F460F" w:rsidP="002F460F">
      <w:r>
        <w:t>Писатель-произведение (</w:t>
      </w:r>
      <w:r w:rsidRPr="002F460F">
        <w:rPr>
          <w:i/>
        </w:rPr>
        <w:t>минимум 5</w:t>
      </w:r>
      <w:r>
        <w:t>).</w:t>
      </w:r>
      <w:r w:rsidR="005013D2">
        <w:t xml:space="preserve"> </w:t>
      </w:r>
    </w:p>
    <w:p w:rsidR="005013D2" w:rsidRDefault="005013D2" w:rsidP="002F460F">
      <w:r>
        <w:t>1.</w:t>
      </w:r>
    </w:p>
    <w:p w:rsidR="005013D2" w:rsidRDefault="005013D2" w:rsidP="002F460F">
      <w:r>
        <w:t>2.</w:t>
      </w:r>
    </w:p>
    <w:p w:rsidR="005013D2" w:rsidRDefault="005013D2" w:rsidP="002F460F">
      <w:r>
        <w:t>3.</w:t>
      </w:r>
    </w:p>
    <w:p w:rsidR="005013D2" w:rsidRDefault="005013D2" w:rsidP="002F460F">
      <w:r>
        <w:t>4.</w:t>
      </w:r>
    </w:p>
    <w:p w:rsidR="005013D2" w:rsidRDefault="005013D2" w:rsidP="002F460F">
      <w:r>
        <w:t>5.</w:t>
      </w:r>
    </w:p>
    <w:p w:rsidR="005013D2" w:rsidRDefault="005013D2" w:rsidP="002F460F">
      <w:r>
        <w:t>Кого из выписанных вами деятелей литературы вы читали (</w:t>
      </w:r>
      <w:r w:rsidRPr="002F460F">
        <w:rPr>
          <w:i/>
        </w:rPr>
        <w:t>подчеркните</w:t>
      </w:r>
      <w:r>
        <w:t>). Чем вам запомнился этот автор_________________________________________________________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3D2" w:rsidRDefault="005013D2" w:rsidP="002F460F">
      <w:r>
        <w:t xml:space="preserve">Какое произведение из </w:t>
      </w:r>
      <w:proofErr w:type="gramStart"/>
      <w:r>
        <w:t>перечисленных</w:t>
      </w:r>
      <w:proofErr w:type="gramEnd"/>
      <w:r>
        <w:t xml:space="preserve"> докладчиком вы бы хотели прочитать: __________________________________________________________________________________________________________________________________________________________</w:t>
      </w:r>
    </w:p>
    <w:p w:rsidR="005013D2" w:rsidRDefault="005013D2" w:rsidP="002F460F">
      <w:r>
        <w:lastRenderedPageBreak/>
        <w:t>Разгадайте необычный кроссворд.</w:t>
      </w:r>
    </w:p>
    <w:p w:rsidR="005013D2" w:rsidRDefault="005013D2" w:rsidP="002F460F">
      <w:r>
        <w:rPr>
          <w:noProof/>
          <w:lang w:eastAsia="ru-RU"/>
        </w:rPr>
        <w:drawing>
          <wp:inline distT="0" distB="0" distL="0" distR="0">
            <wp:extent cx="6690876" cy="3952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120" cy="395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D2" w:rsidRDefault="005013D2" w:rsidP="002F460F"/>
    <w:p w:rsidR="005013D2" w:rsidRDefault="005013D2" w:rsidP="002F460F">
      <w:r>
        <w:t>Соедините композиторов и их произведениями</w:t>
      </w:r>
    </w:p>
    <w:p w:rsidR="005013D2" w:rsidRDefault="005013D2" w:rsidP="002F460F">
      <w:r>
        <w:rPr>
          <w:noProof/>
          <w:lang w:eastAsia="ru-RU"/>
        </w:rPr>
        <w:drawing>
          <wp:inline distT="0" distB="0" distL="0" distR="0">
            <wp:extent cx="6518316" cy="34861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316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D2" w:rsidRPr="00E24131" w:rsidRDefault="005013D2" w:rsidP="002F460F">
      <w:pPr>
        <w:rPr>
          <w:i/>
        </w:rPr>
      </w:pPr>
      <w:r w:rsidRPr="00E24131">
        <w:rPr>
          <w:i/>
        </w:rPr>
        <w:t>Подсказка из первой половины века: Глинка-</w:t>
      </w:r>
      <w:r w:rsidR="0043607E" w:rsidRPr="00E24131">
        <w:rPr>
          <w:i/>
        </w:rPr>
        <w:t>Жизнь за царя, Даргомыжский-Русалка и Каменный гость</w:t>
      </w:r>
    </w:p>
    <w:sectPr w:rsidR="005013D2" w:rsidRPr="00E2413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60F"/>
    <w:rsid w:val="000909A5"/>
    <w:rsid w:val="002F460F"/>
    <w:rsid w:val="0043607E"/>
    <w:rsid w:val="005013D2"/>
    <w:rsid w:val="007C00D7"/>
    <w:rsid w:val="00D05B07"/>
    <w:rsid w:val="00E24131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2023-04-05T15:03:00Z</cp:lastPrinted>
  <dcterms:created xsi:type="dcterms:W3CDTF">2023-04-05T14:28:00Z</dcterms:created>
  <dcterms:modified xsi:type="dcterms:W3CDTF">2023-04-05T15:29:00Z</dcterms:modified>
</cp:coreProperties>
</file>