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97A" w:rsidRPr="00D2197A" w:rsidRDefault="00D2197A" w:rsidP="00D2197A">
      <w:pPr>
        <w:shd w:val="clear" w:color="auto" w:fill="FFFFFF"/>
        <w:spacing w:after="450" w:line="264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>Экономический цикл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240" w:lineRule="auto"/>
        <w:outlineLvl w:val="1"/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444444"/>
          <w:sz w:val="42"/>
          <w:szCs w:val="42"/>
          <w:lang w:eastAsia="ru-RU"/>
        </w:rPr>
        <w:drawing>
          <wp:inline distT="0" distB="0" distL="0" distR="0">
            <wp:extent cx="3876675" cy="1514475"/>
            <wp:effectExtent l="19050" t="0" r="9525" b="0"/>
            <wp:docPr id="1" name="Рисунок 1" descr="ц2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25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7A" w:rsidRPr="00D2197A" w:rsidRDefault="00D2197A" w:rsidP="00D2197A">
      <w:pPr>
        <w:shd w:val="clear" w:color="auto" w:fill="FFFFFF"/>
        <w:spacing w:before="100" w:beforeAutospacing="1" w:after="450" w:line="348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Процессы экономики развиваются неравномерно: бывают спады и подъёмы.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348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Экономический цикл</w:t>
      </w: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 – это период цикличности деловой активности, период развития экономики от одного кризиса к другому.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348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Выделяют следующие </w:t>
      </w: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фазы (периоды) экономического цикла</w:t>
      </w:r>
    </w:p>
    <w:p w:rsidR="00D2197A" w:rsidRPr="00D2197A" w:rsidRDefault="00D2197A" w:rsidP="00D2197A">
      <w:pPr>
        <w:numPr>
          <w:ilvl w:val="0"/>
          <w:numId w:val="1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Кризис</w:t>
      </w:r>
    </w:p>
    <w:p w:rsidR="00D2197A" w:rsidRPr="00D2197A" w:rsidRDefault="00D2197A" w:rsidP="00D2197A">
      <w:pPr>
        <w:numPr>
          <w:ilvl w:val="0"/>
          <w:numId w:val="1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Депрессия</w:t>
      </w:r>
    </w:p>
    <w:p w:rsidR="00D2197A" w:rsidRPr="00D2197A" w:rsidRDefault="00D2197A" w:rsidP="00D2197A">
      <w:pPr>
        <w:numPr>
          <w:ilvl w:val="0"/>
          <w:numId w:val="1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Оживление</w:t>
      </w:r>
    </w:p>
    <w:p w:rsidR="00D2197A" w:rsidRPr="00D2197A" w:rsidRDefault="00D2197A" w:rsidP="00D2197A">
      <w:pPr>
        <w:numPr>
          <w:ilvl w:val="0"/>
          <w:numId w:val="1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Подъём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348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Рассмотрим особенности каждой фазы.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240" w:lineRule="auto"/>
        <w:outlineLvl w:val="1"/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  <w:t>Кризис (спад, рецессия)</w:t>
      </w:r>
    </w:p>
    <w:p w:rsidR="00D2197A" w:rsidRPr="00D2197A" w:rsidRDefault="00D2197A" w:rsidP="00D2197A">
      <w:pPr>
        <w:numPr>
          <w:ilvl w:val="0"/>
          <w:numId w:val="2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Экономика достигла самых низких уровней развития, дна</w:t>
      </w:r>
    </w:p>
    <w:p w:rsidR="00D2197A" w:rsidRPr="00D2197A" w:rsidRDefault="00D2197A" w:rsidP="00D2197A">
      <w:pPr>
        <w:numPr>
          <w:ilvl w:val="0"/>
          <w:numId w:val="2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Резкое сокращение сбыта продукции</w:t>
      </w:r>
    </w:p>
    <w:p w:rsidR="00D2197A" w:rsidRPr="00D2197A" w:rsidRDefault="00D2197A" w:rsidP="00D2197A">
      <w:pPr>
        <w:numPr>
          <w:ilvl w:val="0"/>
          <w:numId w:val="2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Массовое банкротство, закрытие предприятий</w:t>
      </w:r>
    </w:p>
    <w:p w:rsidR="00D2197A" w:rsidRPr="00D2197A" w:rsidRDefault="00D2197A" w:rsidP="00D2197A">
      <w:pPr>
        <w:numPr>
          <w:ilvl w:val="0"/>
          <w:numId w:val="2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Безработица</w:t>
      </w:r>
    </w:p>
    <w:p w:rsidR="00D2197A" w:rsidRPr="00D2197A" w:rsidRDefault="00D2197A" w:rsidP="00D2197A">
      <w:pPr>
        <w:numPr>
          <w:ilvl w:val="0"/>
          <w:numId w:val="2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Неплатежи</w:t>
      </w:r>
    </w:p>
    <w:p w:rsidR="00D2197A" w:rsidRPr="00D2197A" w:rsidRDefault="00D2197A" w:rsidP="00D2197A">
      <w:pPr>
        <w:numPr>
          <w:ilvl w:val="0"/>
          <w:numId w:val="2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Резкое уменьшение прибыли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240" w:lineRule="auto"/>
        <w:outlineLvl w:val="1"/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  <w:t>Депрессия</w:t>
      </w:r>
    </w:p>
    <w:p w:rsidR="00D2197A" w:rsidRPr="00D2197A" w:rsidRDefault="00D2197A" w:rsidP="00D2197A">
      <w:pPr>
        <w:numPr>
          <w:ilvl w:val="0"/>
          <w:numId w:val="3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Низкий уровень производства, но стабильный</w:t>
      </w:r>
    </w:p>
    <w:p w:rsidR="00D2197A" w:rsidRPr="00D2197A" w:rsidRDefault="00D2197A" w:rsidP="00D2197A">
      <w:pPr>
        <w:numPr>
          <w:ilvl w:val="0"/>
          <w:numId w:val="3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Высокий уровень безработицы</w:t>
      </w:r>
    </w:p>
    <w:p w:rsidR="00D2197A" w:rsidRPr="00D2197A" w:rsidRDefault="00D2197A" w:rsidP="00D2197A">
      <w:pPr>
        <w:numPr>
          <w:ilvl w:val="0"/>
          <w:numId w:val="3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lastRenderedPageBreak/>
        <w:t>Появление первых признаков экономического роста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240" w:lineRule="auto"/>
        <w:outlineLvl w:val="1"/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  <w:t>Оживление</w:t>
      </w:r>
    </w:p>
    <w:p w:rsidR="00D2197A" w:rsidRPr="00D2197A" w:rsidRDefault="00D2197A" w:rsidP="00D2197A">
      <w:pPr>
        <w:numPr>
          <w:ilvl w:val="0"/>
          <w:numId w:val="4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Незначительное повышение спроса на потребительские товары, промышленное оборудование, инвестиции</w:t>
      </w:r>
    </w:p>
    <w:p w:rsidR="00D2197A" w:rsidRPr="00D2197A" w:rsidRDefault="00D2197A" w:rsidP="00D2197A">
      <w:pPr>
        <w:numPr>
          <w:ilvl w:val="0"/>
          <w:numId w:val="4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Рост цен</w:t>
      </w:r>
    </w:p>
    <w:p w:rsidR="00D2197A" w:rsidRPr="00D2197A" w:rsidRDefault="00D2197A" w:rsidP="00D2197A">
      <w:pPr>
        <w:numPr>
          <w:ilvl w:val="0"/>
          <w:numId w:val="4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Повышение ставки ссудного процента</w:t>
      </w:r>
    </w:p>
    <w:p w:rsidR="00D2197A" w:rsidRPr="00D2197A" w:rsidRDefault="00D2197A" w:rsidP="00D2197A">
      <w:pPr>
        <w:numPr>
          <w:ilvl w:val="0"/>
          <w:numId w:val="4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Рост доходов у населения</w:t>
      </w:r>
    </w:p>
    <w:p w:rsidR="00D2197A" w:rsidRPr="00D2197A" w:rsidRDefault="00D2197A" w:rsidP="00D2197A">
      <w:pPr>
        <w:numPr>
          <w:ilvl w:val="0"/>
          <w:numId w:val="4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Рост прибыли у предпринимателей</w:t>
      </w:r>
    </w:p>
    <w:p w:rsidR="00D2197A" w:rsidRPr="00D2197A" w:rsidRDefault="00D2197A" w:rsidP="00D2197A">
      <w:pPr>
        <w:numPr>
          <w:ilvl w:val="0"/>
          <w:numId w:val="4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Постепенное привлечение новой рабочей силы, занятость возрастает до уровня полной занятости</w:t>
      </w:r>
    </w:p>
    <w:p w:rsidR="00D2197A" w:rsidRPr="00D2197A" w:rsidRDefault="00D2197A" w:rsidP="00D2197A">
      <w:pPr>
        <w:numPr>
          <w:ilvl w:val="0"/>
          <w:numId w:val="4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Начало расширенного воспроизводства, рост выпуска продукции до уровня докризисного периода.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240" w:lineRule="auto"/>
        <w:outlineLvl w:val="1"/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  <w:t>Подъём</w:t>
      </w:r>
    </w:p>
    <w:p w:rsidR="00D2197A" w:rsidRPr="00D2197A" w:rsidRDefault="00D2197A" w:rsidP="00D2197A">
      <w:pPr>
        <w:numPr>
          <w:ilvl w:val="0"/>
          <w:numId w:val="5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Рост уровня производства, который выше предыдущего цикла</w:t>
      </w:r>
    </w:p>
    <w:p w:rsidR="00D2197A" w:rsidRPr="00D2197A" w:rsidRDefault="00D2197A" w:rsidP="00D2197A">
      <w:pPr>
        <w:numPr>
          <w:ilvl w:val="0"/>
          <w:numId w:val="5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Рост цен</w:t>
      </w:r>
    </w:p>
    <w:p w:rsidR="00D2197A" w:rsidRPr="00D2197A" w:rsidRDefault="00D2197A" w:rsidP="00D2197A">
      <w:pPr>
        <w:numPr>
          <w:ilvl w:val="0"/>
          <w:numId w:val="5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Рост зарплат, повышение уровня жизни населения, их доходов</w:t>
      </w:r>
    </w:p>
    <w:p w:rsidR="00D2197A" w:rsidRPr="00D2197A" w:rsidRDefault="00D2197A" w:rsidP="00D2197A">
      <w:pPr>
        <w:numPr>
          <w:ilvl w:val="0"/>
          <w:numId w:val="5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Сокращение безработицы</w:t>
      </w:r>
    </w:p>
    <w:p w:rsidR="00D2197A" w:rsidRPr="00D2197A" w:rsidRDefault="00D2197A" w:rsidP="00D2197A">
      <w:pPr>
        <w:numPr>
          <w:ilvl w:val="0"/>
          <w:numId w:val="5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Повышение ставки ссудного процента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348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Наивысшая степень подъёма экономики — </w:t>
      </w: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бум, процветание</w:t>
      </w: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. Далее снова спад, кризис.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240" w:lineRule="auto"/>
        <w:outlineLvl w:val="1"/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  <w:t>Причины кризисов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348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Внешние</w:t>
      </w:r>
    </w:p>
    <w:p w:rsidR="00D2197A" w:rsidRPr="00D2197A" w:rsidRDefault="00D2197A" w:rsidP="00D2197A">
      <w:pPr>
        <w:numPr>
          <w:ilvl w:val="0"/>
          <w:numId w:val="6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Нестабильность политической обстановки в мире (локальные войны, угроза войн). Необходимость увеличения военного потенциала, неравномерность развития отраслей промышленности.</w:t>
      </w:r>
    </w:p>
    <w:p w:rsidR="00D2197A" w:rsidRPr="00D2197A" w:rsidRDefault="00D2197A" w:rsidP="00D2197A">
      <w:pPr>
        <w:numPr>
          <w:ilvl w:val="0"/>
          <w:numId w:val="6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Миграция населения, освоение новых территорий, колебание численности населения.</w:t>
      </w:r>
    </w:p>
    <w:p w:rsidR="00D2197A" w:rsidRPr="00D2197A" w:rsidRDefault="00D2197A" w:rsidP="00D2197A">
      <w:pPr>
        <w:numPr>
          <w:ilvl w:val="0"/>
          <w:numId w:val="6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Дальнейшее развитие техники и технологий, что приводит в необходимости смены всего производства, его структуры.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348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Внутренние</w:t>
      </w:r>
    </w:p>
    <w:p w:rsidR="00D2197A" w:rsidRPr="00D2197A" w:rsidRDefault="00D2197A" w:rsidP="00D2197A">
      <w:pPr>
        <w:numPr>
          <w:ilvl w:val="0"/>
          <w:numId w:val="7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lastRenderedPageBreak/>
        <w:t>Недостаточно продуманная экономическая политика органами власти страны</w:t>
      </w:r>
    </w:p>
    <w:p w:rsidR="00D2197A" w:rsidRPr="00D2197A" w:rsidRDefault="00D2197A" w:rsidP="00D2197A">
      <w:pPr>
        <w:numPr>
          <w:ilvl w:val="0"/>
          <w:numId w:val="7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Монетарная политика, то есть денежная, когда увеличивается эмиссия </w:t>
      </w:r>
      <w:proofErr w:type="gramStart"/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( </w:t>
      </w:r>
      <w:proofErr w:type="gramEnd"/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выпуск) денег, что приводит к снижению их стоимости, инфляции.</w:t>
      </w:r>
    </w:p>
    <w:p w:rsidR="00D2197A" w:rsidRPr="00D2197A" w:rsidRDefault="00D2197A" w:rsidP="00D2197A">
      <w:pPr>
        <w:numPr>
          <w:ilvl w:val="0"/>
          <w:numId w:val="7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Изменение соотношения спроса и предложения на отдельные товары: что-то пользуется спросом, а что-то нет, необходимо перестраивать производство.</w:t>
      </w:r>
    </w:p>
    <w:p w:rsidR="00D2197A" w:rsidRPr="00D2197A" w:rsidRDefault="00D2197A" w:rsidP="00D2197A">
      <w:pPr>
        <w:numPr>
          <w:ilvl w:val="0"/>
          <w:numId w:val="7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Сокращение производства из-за низкой покупательной способности населения или снижения спроса на товары.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240" w:lineRule="auto"/>
        <w:outlineLvl w:val="1"/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  <w:t>Виды кризисов</w:t>
      </w:r>
    </w:p>
    <w:p w:rsidR="00D2197A" w:rsidRPr="00D2197A" w:rsidRDefault="00D2197A" w:rsidP="00D2197A">
      <w:pPr>
        <w:numPr>
          <w:ilvl w:val="0"/>
          <w:numId w:val="8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Кризис перепроизводства </w:t>
      </w: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(слишком много товаров, которые не пользуются таким спросом)</w:t>
      </w:r>
    </w:p>
    <w:p w:rsidR="00D2197A" w:rsidRPr="00D2197A" w:rsidRDefault="00D2197A" w:rsidP="00D2197A">
      <w:pPr>
        <w:numPr>
          <w:ilvl w:val="0"/>
          <w:numId w:val="8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Структурный кризис</w:t>
      </w: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. Он связан с тем, что возникают новые, более современные, технически оснащённые производства, что приводит к отмиранию страз производств.</w:t>
      </w:r>
    </w:p>
    <w:p w:rsidR="00D2197A" w:rsidRPr="00D2197A" w:rsidRDefault="00D2197A" w:rsidP="00D2197A">
      <w:pPr>
        <w:numPr>
          <w:ilvl w:val="0"/>
          <w:numId w:val="8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proofErr w:type="spellStart"/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Конъюктурный</w:t>
      </w:r>
      <w:proofErr w:type="spellEnd"/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 xml:space="preserve"> кризис</w:t>
      </w: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. Его причина — колебания на рынке между спросом и предложением.</w:t>
      </w:r>
    </w:p>
    <w:p w:rsidR="00D2197A" w:rsidRPr="00D2197A" w:rsidRDefault="00D2197A" w:rsidP="00D2197A">
      <w:pPr>
        <w:numPr>
          <w:ilvl w:val="0"/>
          <w:numId w:val="8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Сезонный кризис</w:t>
      </w: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 — он связан с сезонными особенностями деятельности отдельных предприятий и отраслей.</w:t>
      </w:r>
    </w:p>
    <w:p w:rsidR="00D2197A" w:rsidRPr="00D2197A" w:rsidRDefault="00D2197A" w:rsidP="00D2197A">
      <w:pPr>
        <w:shd w:val="clear" w:color="auto" w:fill="FFFFFF"/>
        <w:spacing w:before="100" w:beforeAutospacing="1" w:after="450" w:line="240" w:lineRule="auto"/>
        <w:outlineLvl w:val="1"/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42"/>
          <w:szCs w:val="42"/>
          <w:lang w:eastAsia="ru-RU"/>
        </w:rPr>
        <w:t>Виды кризисов в зависимости от причин и длительности</w:t>
      </w:r>
    </w:p>
    <w:p w:rsidR="00D2197A" w:rsidRPr="00D2197A" w:rsidRDefault="00D2197A" w:rsidP="00D2197A">
      <w:pPr>
        <w:numPr>
          <w:ilvl w:val="0"/>
          <w:numId w:val="9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Краткосрочные</w:t>
      </w: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: 3-4 года, они связаны с колебаниями мировых запасов золота, с закономерностями денежного обращения.</w:t>
      </w:r>
    </w:p>
    <w:p w:rsidR="00D2197A" w:rsidRPr="00D2197A" w:rsidRDefault="00D2197A" w:rsidP="00D2197A">
      <w:pPr>
        <w:numPr>
          <w:ilvl w:val="0"/>
          <w:numId w:val="9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Среднесрочные</w:t>
      </w: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: 10-20 лет, возникают в связи с периодическим обновлением производственных сооружений, жилья, износом основных фондов и необходимостью их обновления.</w:t>
      </w:r>
    </w:p>
    <w:p w:rsidR="00D2197A" w:rsidRPr="00D2197A" w:rsidRDefault="00D2197A" w:rsidP="00D2197A">
      <w:pPr>
        <w:numPr>
          <w:ilvl w:val="0"/>
          <w:numId w:val="9"/>
        </w:numPr>
        <w:shd w:val="clear" w:color="auto" w:fill="FFFFFF"/>
        <w:spacing w:after="75" w:line="240" w:lineRule="auto"/>
        <w:ind w:left="99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2197A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Долгосрочные</w:t>
      </w:r>
      <w:r w:rsidRPr="00D2197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: 48-55 лет, нарушение равновесия между накоплением капитала и его распределением.</w:t>
      </w:r>
    </w:p>
    <w:sectPr w:rsidR="00D2197A" w:rsidRPr="00D2197A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3F14"/>
    <w:multiLevelType w:val="multilevel"/>
    <w:tmpl w:val="3062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748F2"/>
    <w:multiLevelType w:val="multilevel"/>
    <w:tmpl w:val="6E98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B2697"/>
    <w:multiLevelType w:val="multilevel"/>
    <w:tmpl w:val="3AAC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1E39B6"/>
    <w:multiLevelType w:val="multilevel"/>
    <w:tmpl w:val="7C92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F27E9"/>
    <w:multiLevelType w:val="multilevel"/>
    <w:tmpl w:val="B968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FE15BE"/>
    <w:multiLevelType w:val="multilevel"/>
    <w:tmpl w:val="A9B2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10AD1"/>
    <w:multiLevelType w:val="multilevel"/>
    <w:tmpl w:val="404A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73864"/>
    <w:multiLevelType w:val="multilevel"/>
    <w:tmpl w:val="517A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C03221"/>
    <w:multiLevelType w:val="multilevel"/>
    <w:tmpl w:val="9C0E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97A"/>
    <w:rsid w:val="00896907"/>
    <w:rsid w:val="00C7272C"/>
    <w:rsid w:val="00D2197A"/>
    <w:rsid w:val="00D5089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1">
    <w:name w:val="heading 1"/>
    <w:basedOn w:val="a"/>
    <w:link w:val="10"/>
    <w:uiPriority w:val="9"/>
    <w:qFormat/>
    <w:rsid w:val="00D2197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197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97A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197A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19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219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obschestvoznanie-ege.ru/wp-content/uploads/2016/01/%D1%862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2021-12-01T11:49:00Z</cp:lastPrinted>
  <dcterms:created xsi:type="dcterms:W3CDTF">2021-12-01T11:48:00Z</dcterms:created>
  <dcterms:modified xsi:type="dcterms:W3CDTF">2022-08-16T16:03:00Z</dcterms:modified>
</cp:coreProperties>
</file>