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6E0EAD" w:rsidP="006E0EAD">
      <w:pPr>
        <w:jc w:val="center"/>
      </w:pPr>
      <w:r>
        <w:t>1 группа</w:t>
      </w:r>
    </w:p>
    <w:p w:rsidR="006E0EAD" w:rsidRDefault="006E0EAD">
      <w:pPr>
        <w:rPr>
          <w:b w:val="0"/>
        </w:rPr>
      </w:pPr>
      <w:r w:rsidRPr="006E0EAD">
        <w:rPr>
          <w:b w:val="0"/>
        </w:rPr>
        <w:t>1.</w:t>
      </w:r>
      <w:proofErr w:type="gramStart"/>
      <w:r w:rsidRPr="006E0EAD">
        <w:rPr>
          <w:b w:val="0"/>
        </w:rPr>
        <w:t xml:space="preserve">Опираясь на </w:t>
      </w:r>
      <w:r w:rsidR="00FB7F79">
        <w:rPr>
          <w:b w:val="0"/>
        </w:rPr>
        <w:t xml:space="preserve">второй </w:t>
      </w:r>
      <w:r w:rsidRPr="006E0EAD">
        <w:rPr>
          <w:b w:val="0"/>
        </w:rPr>
        <w:t>пункт параграфа__</w:t>
      </w:r>
      <w:r w:rsidR="00FB7F79">
        <w:rPr>
          <w:b w:val="0"/>
        </w:rPr>
        <w:t>32</w:t>
      </w:r>
      <w:r w:rsidRPr="006E0EAD">
        <w:rPr>
          <w:b w:val="0"/>
        </w:rPr>
        <w:t>____ сформулируйте</w:t>
      </w:r>
      <w:proofErr w:type="gramEnd"/>
      <w:r w:rsidRPr="006E0EAD">
        <w:rPr>
          <w:b w:val="0"/>
        </w:rPr>
        <w:t xml:space="preserve"> особенности русской культуры</w:t>
      </w: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53366" w:rsidRDefault="00653366">
      <w:pPr>
        <w:rPr>
          <w:b w:val="0"/>
        </w:rPr>
      </w:pPr>
    </w:p>
    <w:p w:rsidR="006E0EAD" w:rsidRDefault="006E0EAD" w:rsidP="006E0EAD">
      <w:pPr>
        <w:jc w:val="center"/>
        <w:rPr>
          <w:b w:val="0"/>
        </w:rPr>
      </w:pPr>
      <w:r>
        <w:rPr>
          <w:b w:val="0"/>
        </w:rPr>
        <w:t>Литератур</w:t>
      </w:r>
      <w:r w:rsidR="00FB7F79">
        <w:rPr>
          <w:b w:val="0"/>
        </w:rPr>
        <w:t>а и общественная мысль</w:t>
      </w:r>
    </w:p>
    <w:p w:rsidR="006E0EAD" w:rsidRDefault="006E0EAD" w:rsidP="006E0EAD">
      <w:pPr>
        <w:rPr>
          <w:b w:val="0"/>
        </w:rPr>
      </w:pPr>
      <w:r>
        <w:rPr>
          <w:b w:val="0"/>
        </w:rPr>
        <w:t xml:space="preserve">2. </w:t>
      </w:r>
      <w:r w:rsidR="00653366">
        <w:rPr>
          <w:b w:val="0"/>
          <w:noProof/>
          <w:lang w:eastAsia="ru-RU"/>
        </w:rPr>
        <w:drawing>
          <wp:inline distT="0" distB="0" distL="0" distR="0">
            <wp:extent cx="5940425" cy="414218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E0018A" w:rsidRDefault="00E0018A" w:rsidP="006E0EAD">
      <w:pPr>
        <w:rPr>
          <w:b w:val="0"/>
        </w:rPr>
      </w:pPr>
      <w:r>
        <w:rPr>
          <w:b w:val="0"/>
        </w:rPr>
        <w:lastRenderedPageBreak/>
        <w:t>3. Заполните таблицу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0018A" w:rsidTr="00731DA7">
        <w:tc>
          <w:tcPr>
            <w:tcW w:w="9571" w:type="dxa"/>
            <w:gridSpan w:val="3"/>
          </w:tcPr>
          <w:p w:rsidR="00E0018A" w:rsidRDefault="00E0018A" w:rsidP="00E0018A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Произведения </w:t>
            </w:r>
            <w:proofErr w:type="spellStart"/>
            <w:r>
              <w:rPr>
                <w:b w:val="0"/>
              </w:rPr>
              <w:t>Куликовского</w:t>
            </w:r>
            <w:proofErr w:type="spellEnd"/>
            <w:r>
              <w:rPr>
                <w:b w:val="0"/>
              </w:rPr>
              <w:t xml:space="preserve"> цикла</w:t>
            </w:r>
          </w:p>
        </w:tc>
      </w:tr>
      <w:tr w:rsidR="00E0018A" w:rsidTr="00E0018A">
        <w:tc>
          <w:tcPr>
            <w:tcW w:w="3190" w:type="dxa"/>
          </w:tcPr>
          <w:p w:rsidR="00E0018A" w:rsidRDefault="00E0018A" w:rsidP="006E0EAD">
            <w:pPr>
              <w:rPr>
                <w:b w:val="0"/>
              </w:rPr>
            </w:pPr>
          </w:p>
        </w:tc>
        <w:tc>
          <w:tcPr>
            <w:tcW w:w="3190" w:type="dxa"/>
          </w:tcPr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</w:tc>
        <w:tc>
          <w:tcPr>
            <w:tcW w:w="3191" w:type="dxa"/>
          </w:tcPr>
          <w:p w:rsidR="00E0018A" w:rsidRDefault="00E0018A" w:rsidP="006E0EAD">
            <w:pPr>
              <w:rPr>
                <w:b w:val="0"/>
              </w:rPr>
            </w:pPr>
          </w:p>
        </w:tc>
      </w:tr>
      <w:tr w:rsidR="00E0018A" w:rsidTr="002C7404">
        <w:tc>
          <w:tcPr>
            <w:tcW w:w="9571" w:type="dxa"/>
            <w:gridSpan w:val="3"/>
          </w:tcPr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Первое произведение жанра Хождение-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Автор-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Сюжет-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Идеологический посыл-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</w:tc>
      </w:tr>
      <w:tr w:rsidR="00E0018A" w:rsidTr="002C7404">
        <w:tc>
          <w:tcPr>
            <w:tcW w:w="9571" w:type="dxa"/>
            <w:gridSpan w:val="3"/>
          </w:tcPr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Хронограф-это</w:t>
            </w:r>
          </w:p>
          <w:p w:rsidR="00E0018A" w:rsidRDefault="00E0018A" w:rsidP="006E0EAD">
            <w:pPr>
              <w:rPr>
                <w:b w:val="0"/>
              </w:rPr>
            </w:pPr>
          </w:p>
        </w:tc>
      </w:tr>
      <w:tr w:rsidR="00E0018A" w:rsidTr="002C7404">
        <w:tc>
          <w:tcPr>
            <w:tcW w:w="9571" w:type="dxa"/>
            <w:gridSpan w:val="3"/>
          </w:tcPr>
          <w:p w:rsidR="00E0018A" w:rsidRDefault="00E0018A" w:rsidP="006E0EAD">
            <w:pPr>
              <w:rPr>
                <w:b w:val="0"/>
              </w:rPr>
            </w:pPr>
            <w:r>
              <w:rPr>
                <w:b w:val="0"/>
              </w:rPr>
              <w:t>Вспомните что такое Житие-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  <w:proofErr w:type="gramStart"/>
            <w:r>
              <w:rPr>
                <w:b w:val="0"/>
              </w:rPr>
              <w:t>Новые</w:t>
            </w:r>
            <w:proofErr w:type="gramEnd"/>
            <w:r>
              <w:rPr>
                <w:b w:val="0"/>
              </w:rPr>
              <w:t xml:space="preserve"> жити</w:t>
            </w:r>
            <w:r w:rsidR="00653366">
              <w:rPr>
                <w:b w:val="0"/>
              </w:rPr>
              <w:t>е</w:t>
            </w:r>
            <w:r>
              <w:rPr>
                <w:b w:val="0"/>
              </w:rPr>
              <w:t>:</w:t>
            </w: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  <w:p w:rsidR="00E0018A" w:rsidRDefault="00E0018A" w:rsidP="006E0EAD">
            <w:pPr>
              <w:rPr>
                <w:b w:val="0"/>
              </w:rPr>
            </w:pPr>
          </w:p>
        </w:tc>
      </w:tr>
    </w:tbl>
    <w:p w:rsidR="006E0EAD" w:rsidRDefault="006E0EAD"/>
    <w:p w:rsidR="00653366" w:rsidRDefault="00653366"/>
    <w:p w:rsidR="00653366" w:rsidRPr="00653366" w:rsidRDefault="00653366">
      <w:pPr>
        <w:rPr>
          <w:b w:val="0"/>
        </w:rPr>
      </w:pPr>
      <w:r w:rsidRPr="00653366">
        <w:rPr>
          <w:b w:val="0"/>
        </w:rPr>
        <w:t>4. Как изменившаяся политическая ситуаци</w:t>
      </w:r>
      <w:r w:rsidR="00FB7F79">
        <w:rPr>
          <w:b w:val="0"/>
        </w:rPr>
        <w:t>я повлияла на развитее русской литератур</w:t>
      </w:r>
      <w:r w:rsidRPr="00653366">
        <w:rPr>
          <w:b w:val="0"/>
        </w:rPr>
        <w:t>ы?</w:t>
      </w:r>
    </w:p>
    <w:p w:rsidR="00653366" w:rsidRDefault="00653366"/>
    <w:p w:rsidR="00653366" w:rsidRDefault="00653366"/>
    <w:p w:rsidR="00653366" w:rsidRDefault="00653366"/>
    <w:p w:rsidR="00653366" w:rsidRDefault="00653366"/>
    <w:p w:rsidR="00653366" w:rsidRDefault="00653366"/>
    <w:p w:rsidR="00653366" w:rsidRDefault="00653366"/>
    <w:p w:rsidR="00653366" w:rsidRDefault="00653366"/>
    <w:p w:rsidR="00653366" w:rsidRDefault="00653366"/>
    <w:p w:rsidR="006E0EAD" w:rsidRDefault="006E0EAD" w:rsidP="006E0EAD">
      <w:pPr>
        <w:jc w:val="center"/>
      </w:pPr>
      <w:r>
        <w:lastRenderedPageBreak/>
        <w:t>2 группа</w:t>
      </w:r>
    </w:p>
    <w:p w:rsidR="00FB7F79" w:rsidRDefault="00FB7F79" w:rsidP="00FB7F79">
      <w:pPr>
        <w:rPr>
          <w:b w:val="0"/>
        </w:rPr>
      </w:pPr>
      <w:r w:rsidRPr="006E0EAD">
        <w:rPr>
          <w:b w:val="0"/>
        </w:rPr>
        <w:t>1.</w:t>
      </w:r>
      <w:proofErr w:type="gramStart"/>
      <w:r w:rsidRPr="006E0EAD">
        <w:rPr>
          <w:b w:val="0"/>
        </w:rPr>
        <w:t xml:space="preserve">Опираясь на </w:t>
      </w:r>
      <w:r>
        <w:rPr>
          <w:b w:val="0"/>
        </w:rPr>
        <w:t xml:space="preserve">второй </w:t>
      </w:r>
      <w:r w:rsidRPr="006E0EAD">
        <w:rPr>
          <w:b w:val="0"/>
        </w:rPr>
        <w:t>пункт параграфа__</w:t>
      </w:r>
      <w:r>
        <w:rPr>
          <w:b w:val="0"/>
        </w:rPr>
        <w:t>32</w:t>
      </w:r>
      <w:r w:rsidRPr="006E0EAD">
        <w:rPr>
          <w:b w:val="0"/>
        </w:rPr>
        <w:t>____ сформулируйте</w:t>
      </w:r>
      <w:proofErr w:type="gramEnd"/>
      <w:r w:rsidRPr="006E0EAD">
        <w:rPr>
          <w:b w:val="0"/>
        </w:rPr>
        <w:t xml:space="preserve"> особенности русской культуры</w:t>
      </w: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Default="00653366" w:rsidP="006E0EAD">
      <w:pPr>
        <w:rPr>
          <w:b w:val="0"/>
        </w:rPr>
      </w:pPr>
    </w:p>
    <w:p w:rsidR="00653366" w:rsidRPr="006E0EAD" w:rsidRDefault="00653366" w:rsidP="006E0EAD">
      <w:pPr>
        <w:rPr>
          <w:b w:val="0"/>
        </w:rPr>
      </w:pPr>
    </w:p>
    <w:p w:rsidR="006E0EAD" w:rsidRDefault="006E0EAD" w:rsidP="006E0EAD">
      <w:pPr>
        <w:jc w:val="center"/>
        <w:rPr>
          <w:b w:val="0"/>
        </w:rPr>
      </w:pPr>
      <w:r w:rsidRPr="006E0EAD">
        <w:rPr>
          <w:b w:val="0"/>
        </w:rPr>
        <w:t>Зодчество (архитектура)</w:t>
      </w:r>
    </w:p>
    <w:p w:rsidR="00653366" w:rsidRDefault="00653366" w:rsidP="00653366">
      <w:pPr>
        <w:rPr>
          <w:b w:val="0"/>
        </w:rPr>
      </w:pPr>
      <w:r>
        <w:rPr>
          <w:b w:val="0"/>
        </w:rPr>
        <w:t xml:space="preserve">2. </w:t>
      </w:r>
    </w:p>
    <w:p w:rsidR="00653366" w:rsidRPr="006E0EAD" w:rsidRDefault="00653366" w:rsidP="00653366">
      <w:pPr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>
            <wp:extent cx="5940425" cy="427284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AD" w:rsidRDefault="006E0EAD"/>
    <w:p w:rsidR="00653366" w:rsidRDefault="00653366" w:rsidP="00653366">
      <w:pPr>
        <w:rPr>
          <w:b w:val="0"/>
        </w:rPr>
      </w:pPr>
      <w:r w:rsidRPr="00CC6125">
        <w:rPr>
          <w:b w:val="0"/>
        </w:rPr>
        <w:lastRenderedPageBreak/>
        <w:t xml:space="preserve">3. </w:t>
      </w:r>
      <w:r w:rsidR="00CC6125" w:rsidRPr="00CC6125">
        <w:rPr>
          <w:b w:val="0"/>
        </w:rPr>
        <w:t>Заполните</w:t>
      </w:r>
      <w:r w:rsidR="00CC6125">
        <w:t xml:space="preserve"> </w:t>
      </w:r>
      <w:r w:rsidRPr="00CC6125">
        <w:rPr>
          <w:b w:val="0"/>
        </w:rPr>
        <w:t xml:space="preserve">таблицу </w:t>
      </w:r>
      <w:proofErr w:type="spellStart"/>
      <w:r w:rsidRPr="00CC6125">
        <w:rPr>
          <w:b w:val="0"/>
        </w:rPr>
        <w:t>Грановита</w:t>
      </w:r>
      <w:r w:rsidR="00CC6125" w:rsidRPr="00CC6125">
        <w:rPr>
          <w:b w:val="0"/>
        </w:rPr>
        <w:t>я</w:t>
      </w:r>
      <w:proofErr w:type="spellEnd"/>
      <w:r w:rsidR="00CC6125" w:rsidRPr="00CC6125">
        <w:rPr>
          <w:b w:val="0"/>
        </w:rPr>
        <w:t xml:space="preserve"> палата, нарисуйте её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C6125" w:rsidTr="00CC6125">
        <w:tc>
          <w:tcPr>
            <w:tcW w:w="2392" w:type="dxa"/>
          </w:tcPr>
          <w:p w:rsidR="00CC6125" w:rsidRPr="00CC6125" w:rsidRDefault="00CC6125" w:rsidP="00653366">
            <w:pPr>
              <w:rPr>
                <w:b w:val="0"/>
              </w:rPr>
            </w:pPr>
            <w:r w:rsidRPr="00CC6125">
              <w:rPr>
                <w:b w:val="0"/>
              </w:rPr>
              <w:t>Местоположение</w:t>
            </w:r>
          </w:p>
        </w:tc>
        <w:tc>
          <w:tcPr>
            <w:tcW w:w="2393" w:type="dxa"/>
          </w:tcPr>
          <w:p w:rsidR="00CC6125" w:rsidRPr="00CC6125" w:rsidRDefault="00CC6125" w:rsidP="00653366">
            <w:pPr>
              <w:rPr>
                <w:b w:val="0"/>
              </w:rPr>
            </w:pPr>
            <w:r w:rsidRPr="00CC6125">
              <w:rPr>
                <w:b w:val="0"/>
              </w:rPr>
              <w:t>Архитекторы</w:t>
            </w:r>
          </w:p>
        </w:tc>
        <w:tc>
          <w:tcPr>
            <w:tcW w:w="2393" w:type="dxa"/>
          </w:tcPr>
          <w:p w:rsidR="00CC6125" w:rsidRPr="00CC6125" w:rsidRDefault="00CC6125" w:rsidP="00653366">
            <w:pPr>
              <w:rPr>
                <w:b w:val="0"/>
              </w:rPr>
            </w:pPr>
            <w:r w:rsidRPr="00CC6125">
              <w:rPr>
                <w:b w:val="0"/>
              </w:rPr>
              <w:t>Описание</w:t>
            </w:r>
          </w:p>
        </w:tc>
        <w:tc>
          <w:tcPr>
            <w:tcW w:w="2393" w:type="dxa"/>
          </w:tcPr>
          <w:p w:rsidR="00CC6125" w:rsidRPr="00CC6125" w:rsidRDefault="00CC6125" w:rsidP="00653366">
            <w:pPr>
              <w:rPr>
                <w:b w:val="0"/>
              </w:rPr>
            </w:pPr>
            <w:r w:rsidRPr="00CC6125">
              <w:rPr>
                <w:b w:val="0"/>
              </w:rPr>
              <w:t>Назначение</w:t>
            </w:r>
          </w:p>
        </w:tc>
      </w:tr>
      <w:tr w:rsidR="00CC6125" w:rsidTr="00CC6125">
        <w:tc>
          <w:tcPr>
            <w:tcW w:w="2392" w:type="dxa"/>
          </w:tcPr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  <w:p w:rsidR="00CC6125" w:rsidRDefault="00CC6125" w:rsidP="00653366"/>
        </w:tc>
        <w:tc>
          <w:tcPr>
            <w:tcW w:w="2393" w:type="dxa"/>
          </w:tcPr>
          <w:p w:rsidR="00CC6125" w:rsidRDefault="00CC6125" w:rsidP="00653366"/>
        </w:tc>
        <w:tc>
          <w:tcPr>
            <w:tcW w:w="2393" w:type="dxa"/>
          </w:tcPr>
          <w:p w:rsidR="00CC6125" w:rsidRDefault="00CC6125" w:rsidP="00653366"/>
        </w:tc>
        <w:tc>
          <w:tcPr>
            <w:tcW w:w="2393" w:type="dxa"/>
          </w:tcPr>
          <w:p w:rsidR="00CC6125" w:rsidRDefault="00CC6125" w:rsidP="00653366"/>
        </w:tc>
      </w:tr>
    </w:tbl>
    <w:p w:rsidR="00CC6125" w:rsidRDefault="00CC6125" w:rsidP="00653366"/>
    <w:p w:rsidR="00653366" w:rsidRDefault="00653366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6E0EAD">
      <w:pPr>
        <w:jc w:val="center"/>
      </w:pPr>
    </w:p>
    <w:p w:rsidR="00CC6125" w:rsidRDefault="00CC6125" w:rsidP="00CC6125">
      <w:pPr>
        <w:rPr>
          <w:b w:val="0"/>
        </w:rPr>
      </w:pPr>
      <w:r w:rsidRPr="00CC6125">
        <w:rPr>
          <w:b w:val="0"/>
        </w:rPr>
        <w:t>4. Какие изменения произошли в русском зодчестве</w:t>
      </w: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Pr="00CC6125" w:rsidRDefault="00CC6125" w:rsidP="00CC6125">
      <w:pPr>
        <w:rPr>
          <w:b w:val="0"/>
        </w:rPr>
      </w:pPr>
    </w:p>
    <w:p w:rsidR="006E0EAD" w:rsidRDefault="006E0EAD" w:rsidP="006E0EAD">
      <w:pPr>
        <w:jc w:val="center"/>
      </w:pPr>
      <w:r>
        <w:lastRenderedPageBreak/>
        <w:t>3 группа</w:t>
      </w:r>
    </w:p>
    <w:p w:rsidR="00FB7F79" w:rsidRDefault="00FB7F79" w:rsidP="00FB7F79">
      <w:pPr>
        <w:rPr>
          <w:b w:val="0"/>
        </w:rPr>
      </w:pPr>
      <w:r w:rsidRPr="006E0EAD">
        <w:rPr>
          <w:b w:val="0"/>
        </w:rPr>
        <w:t>1.</w:t>
      </w:r>
      <w:proofErr w:type="gramStart"/>
      <w:r w:rsidRPr="006E0EAD">
        <w:rPr>
          <w:b w:val="0"/>
        </w:rPr>
        <w:t xml:space="preserve">Опираясь на </w:t>
      </w:r>
      <w:r>
        <w:rPr>
          <w:b w:val="0"/>
        </w:rPr>
        <w:t xml:space="preserve">второй </w:t>
      </w:r>
      <w:r w:rsidRPr="006E0EAD">
        <w:rPr>
          <w:b w:val="0"/>
        </w:rPr>
        <w:t>пункт параграфа__</w:t>
      </w:r>
      <w:r>
        <w:rPr>
          <w:b w:val="0"/>
        </w:rPr>
        <w:t>32</w:t>
      </w:r>
      <w:r w:rsidRPr="006E0EAD">
        <w:rPr>
          <w:b w:val="0"/>
        </w:rPr>
        <w:t>____ сформулируйте</w:t>
      </w:r>
      <w:proofErr w:type="gramEnd"/>
      <w:r w:rsidRPr="006E0EAD">
        <w:rPr>
          <w:b w:val="0"/>
        </w:rPr>
        <w:t xml:space="preserve"> особенности русской культуры</w:t>
      </w:r>
    </w:p>
    <w:p w:rsidR="006E0EAD" w:rsidRDefault="006E0EAD">
      <w:pPr>
        <w:rPr>
          <w:b w:val="0"/>
        </w:rPr>
      </w:pPr>
    </w:p>
    <w:p w:rsidR="00CC6125" w:rsidRDefault="00CC6125">
      <w:pPr>
        <w:rPr>
          <w:b w:val="0"/>
        </w:rPr>
      </w:pPr>
    </w:p>
    <w:p w:rsidR="00CC6125" w:rsidRDefault="00CC6125">
      <w:pPr>
        <w:rPr>
          <w:b w:val="0"/>
        </w:rPr>
      </w:pPr>
    </w:p>
    <w:p w:rsidR="00CC6125" w:rsidRDefault="00CC6125">
      <w:pPr>
        <w:rPr>
          <w:b w:val="0"/>
        </w:rPr>
      </w:pPr>
    </w:p>
    <w:p w:rsidR="00CC6125" w:rsidRDefault="00CC6125">
      <w:pPr>
        <w:rPr>
          <w:b w:val="0"/>
        </w:rPr>
      </w:pPr>
    </w:p>
    <w:p w:rsidR="00CC6125" w:rsidRPr="006E0EAD" w:rsidRDefault="00CC6125">
      <w:pPr>
        <w:rPr>
          <w:b w:val="0"/>
        </w:rPr>
      </w:pPr>
    </w:p>
    <w:p w:rsidR="006E0EAD" w:rsidRDefault="006E0EAD" w:rsidP="006E0EAD">
      <w:pPr>
        <w:jc w:val="center"/>
        <w:rPr>
          <w:b w:val="0"/>
        </w:rPr>
      </w:pPr>
      <w:r w:rsidRPr="006E0EAD">
        <w:rPr>
          <w:b w:val="0"/>
        </w:rPr>
        <w:t>Живопись</w:t>
      </w:r>
    </w:p>
    <w:p w:rsidR="00CC6125" w:rsidRDefault="00CC6125" w:rsidP="00CC6125">
      <w:pPr>
        <w:rPr>
          <w:b w:val="0"/>
        </w:rPr>
      </w:pPr>
      <w:r>
        <w:rPr>
          <w:b w:val="0"/>
        </w:rPr>
        <w:t>2.</w:t>
      </w:r>
      <w:r w:rsidRPr="00CC6125">
        <w:rPr>
          <w:b w:val="0"/>
        </w:rPr>
        <w:t xml:space="preserve"> </w:t>
      </w:r>
      <w:r>
        <w:rPr>
          <w:b w:val="0"/>
          <w:noProof/>
          <w:lang w:eastAsia="ru-RU"/>
        </w:rPr>
        <w:drawing>
          <wp:inline distT="0" distB="0" distL="0" distR="0">
            <wp:extent cx="5940425" cy="404630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Default="00CC6125" w:rsidP="00CC6125">
      <w:pPr>
        <w:rPr>
          <w:b w:val="0"/>
        </w:rPr>
      </w:pPr>
    </w:p>
    <w:p w:rsidR="00CC6125" w:rsidRPr="006E0EAD" w:rsidRDefault="00CC6125" w:rsidP="00CC6125">
      <w:pPr>
        <w:rPr>
          <w:b w:val="0"/>
        </w:rPr>
      </w:pPr>
    </w:p>
    <w:p w:rsidR="00CC6125" w:rsidRPr="00E30DED" w:rsidRDefault="00CC6125" w:rsidP="00CC6125">
      <w:pPr>
        <w:rPr>
          <w:b w:val="0"/>
        </w:rPr>
      </w:pPr>
      <w:r w:rsidRPr="00E30DED">
        <w:rPr>
          <w:b w:val="0"/>
        </w:rPr>
        <w:lastRenderedPageBreak/>
        <w:t xml:space="preserve">3. </w:t>
      </w:r>
      <w:r w:rsidR="00E30DED">
        <w:rPr>
          <w:b w:val="0"/>
          <w:noProof/>
          <w:lang w:eastAsia="ru-RU"/>
        </w:rPr>
        <w:drawing>
          <wp:inline distT="0" distB="0" distL="0" distR="0">
            <wp:extent cx="5940425" cy="516071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125" w:rsidRDefault="00CC6125" w:rsidP="006E0EAD">
      <w:pPr>
        <w:jc w:val="center"/>
      </w:pP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11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DED" w:rsidRDefault="00E30DED" w:rsidP="006E0EAD">
      <w:pPr>
        <w:jc w:val="center"/>
      </w:pPr>
    </w:p>
    <w:p w:rsidR="00E30DED" w:rsidRDefault="00E30DED" w:rsidP="006E0EAD">
      <w:pPr>
        <w:jc w:val="center"/>
      </w:pPr>
    </w:p>
    <w:p w:rsidR="006E0EAD" w:rsidRDefault="006E0EAD" w:rsidP="006E0EAD">
      <w:pPr>
        <w:jc w:val="center"/>
      </w:pPr>
      <w:r>
        <w:lastRenderedPageBreak/>
        <w:t>4 группа</w:t>
      </w:r>
    </w:p>
    <w:p w:rsidR="00FB7F79" w:rsidRDefault="00FB7F79" w:rsidP="00FB7F79">
      <w:pPr>
        <w:rPr>
          <w:b w:val="0"/>
        </w:rPr>
      </w:pPr>
      <w:r w:rsidRPr="006E0EAD">
        <w:rPr>
          <w:b w:val="0"/>
        </w:rPr>
        <w:t>1.</w:t>
      </w:r>
      <w:proofErr w:type="gramStart"/>
      <w:r w:rsidRPr="006E0EAD">
        <w:rPr>
          <w:b w:val="0"/>
        </w:rPr>
        <w:t xml:space="preserve">Опираясь на </w:t>
      </w:r>
      <w:r>
        <w:rPr>
          <w:b w:val="0"/>
        </w:rPr>
        <w:t xml:space="preserve">второй </w:t>
      </w:r>
      <w:r w:rsidRPr="006E0EAD">
        <w:rPr>
          <w:b w:val="0"/>
        </w:rPr>
        <w:t>пункт параграфа__</w:t>
      </w:r>
      <w:r>
        <w:rPr>
          <w:b w:val="0"/>
        </w:rPr>
        <w:t>32</w:t>
      </w:r>
      <w:r w:rsidRPr="006E0EAD">
        <w:rPr>
          <w:b w:val="0"/>
        </w:rPr>
        <w:t>____ сформулируйте</w:t>
      </w:r>
      <w:proofErr w:type="gramEnd"/>
      <w:r w:rsidRPr="006E0EAD">
        <w:rPr>
          <w:b w:val="0"/>
        </w:rPr>
        <w:t xml:space="preserve"> особенности русской культуры</w:t>
      </w:r>
    </w:p>
    <w:p w:rsidR="00E30DED" w:rsidRDefault="00E30DED" w:rsidP="006E0EAD">
      <w:pPr>
        <w:rPr>
          <w:b w:val="0"/>
        </w:rPr>
      </w:pPr>
    </w:p>
    <w:p w:rsidR="00E30DED" w:rsidRDefault="00E30DED" w:rsidP="006E0EAD">
      <w:pPr>
        <w:rPr>
          <w:b w:val="0"/>
        </w:rPr>
      </w:pPr>
    </w:p>
    <w:p w:rsidR="00E30DED" w:rsidRDefault="00E30DED" w:rsidP="006E0EAD">
      <w:pPr>
        <w:rPr>
          <w:b w:val="0"/>
        </w:rPr>
      </w:pPr>
    </w:p>
    <w:p w:rsidR="00E30DED" w:rsidRDefault="00E30DED" w:rsidP="006E0EAD">
      <w:pPr>
        <w:rPr>
          <w:b w:val="0"/>
        </w:rPr>
      </w:pPr>
    </w:p>
    <w:p w:rsidR="00E30DED" w:rsidRDefault="00E30DED" w:rsidP="006E0EAD">
      <w:pPr>
        <w:rPr>
          <w:b w:val="0"/>
        </w:rPr>
      </w:pPr>
    </w:p>
    <w:p w:rsidR="00E30DED" w:rsidRPr="006E0EAD" w:rsidRDefault="00E30DED" w:rsidP="006E0EAD">
      <w:pPr>
        <w:rPr>
          <w:b w:val="0"/>
        </w:rPr>
      </w:pPr>
    </w:p>
    <w:p w:rsidR="006E0EAD" w:rsidRDefault="006E0EAD" w:rsidP="006E0EAD">
      <w:pPr>
        <w:jc w:val="center"/>
        <w:rPr>
          <w:b w:val="0"/>
        </w:rPr>
      </w:pPr>
      <w:r w:rsidRPr="006E0EAD">
        <w:rPr>
          <w:b w:val="0"/>
        </w:rPr>
        <w:t>Жизнь сословий</w:t>
      </w:r>
      <w:r w:rsidR="00FB7F79">
        <w:rPr>
          <w:b w:val="0"/>
        </w:rPr>
        <w:t xml:space="preserve"> параграф 31</w:t>
      </w:r>
    </w:p>
    <w:p w:rsidR="00E30DED" w:rsidRDefault="00E30DED" w:rsidP="00E30DED">
      <w:pPr>
        <w:rPr>
          <w:b w:val="0"/>
        </w:rPr>
      </w:pPr>
      <w:r>
        <w:rPr>
          <w:b w:val="0"/>
        </w:rPr>
        <w:t>2. Дайте определение понятиям:</w:t>
      </w:r>
    </w:p>
    <w:p w:rsidR="00E30DED" w:rsidRDefault="00E30DED" w:rsidP="00E30DED">
      <w:pPr>
        <w:rPr>
          <w:b w:val="0"/>
        </w:rPr>
      </w:pPr>
      <w:r>
        <w:rPr>
          <w:b w:val="0"/>
        </w:rPr>
        <w:t>Бояре-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Помещики (дворяне)-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Пожилое-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Черносошные крестьяне-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Чёрные люди-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Купцы-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t>Казаки-</w:t>
      </w:r>
    </w:p>
    <w:p w:rsidR="00E30DED" w:rsidRDefault="00E30DED" w:rsidP="00E30DED">
      <w:pPr>
        <w:rPr>
          <w:b w:val="0"/>
        </w:rPr>
      </w:pPr>
    </w:p>
    <w:p w:rsidR="00E30DED" w:rsidRDefault="00E30DED" w:rsidP="00E30DED">
      <w:pPr>
        <w:rPr>
          <w:b w:val="0"/>
        </w:rPr>
      </w:pPr>
      <w:r>
        <w:rPr>
          <w:b w:val="0"/>
        </w:rPr>
        <w:lastRenderedPageBreak/>
        <w:t>3.</w:t>
      </w:r>
      <w:r w:rsidRPr="00E30DED">
        <w:rPr>
          <w:b w:val="0"/>
        </w:rPr>
        <w:t xml:space="preserve"> </w:t>
      </w:r>
      <w:r>
        <w:rPr>
          <w:b w:val="0"/>
          <w:noProof/>
          <w:lang w:eastAsia="ru-RU"/>
        </w:rPr>
        <w:drawing>
          <wp:inline distT="0" distB="0" distL="0" distR="0">
            <wp:extent cx="5940425" cy="305566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965E5C" w:rsidRDefault="00965E5C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</w:p>
    <w:p w:rsidR="00FB7F79" w:rsidRDefault="00FB7F79" w:rsidP="00E30DED">
      <w:pPr>
        <w:rPr>
          <w:b w:val="0"/>
        </w:rPr>
      </w:pPr>
      <w:r>
        <w:rPr>
          <w:b w:val="0"/>
        </w:rPr>
        <w:lastRenderedPageBreak/>
        <w:t>В другой редакции учебника на стр. 101</w:t>
      </w:r>
    </w:p>
    <w:p w:rsidR="00E30DED" w:rsidRPr="006E0EAD" w:rsidRDefault="00E30DED" w:rsidP="00E30DED">
      <w:pPr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>
            <wp:extent cx="5940425" cy="392351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0DED" w:rsidRPr="006E0EAD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EAD"/>
    <w:rsid w:val="000D3B98"/>
    <w:rsid w:val="00653366"/>
    <w:rsid w:val="006E0EAD"/>
    <w:rsid w:val="00873E20"/>
    <w:rsid w:val="00965E5C"/>
    <w:rsid w:val="00CC6125"/>
    <w:rsid w:val="00DD5BAF"/>
    <w:rsid w:val="00E0018A"/>
    <w:rsid w:val="00E30DED"/>
    <w:rsid w:val="00ED2077"/>
    <w:rsid w:val="00FB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2025-05-20T14:15:00Z</cp:lastPrinted>
  <dcterms:created xsi:type="dcterms:W3CDTF">2025-05-17T10:04:00Z</dcterms:created>
  <dcterms:modified xsi:type="dcterms:W3CDTF">2025-05-20T14:15:00Z</dcterms:modified>
</cp:coreProperties>
</file>