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77" w:rsidRDefault="00332BB6" w:rsidP="00332BB6">
      <w:pPr>
        <w:jc w:val="center"/>
        <w:rPr>
          <w:b w:val="0"/>
        </w:rPr>
      </w:pPr>
      <w:r>
        <w:t>1 вариант</w:t>
      </w:r>
    </w:p>
    <w:p w:rsidR="00332BB6" w:rsidRDefault="00332BB6" w:rsidP="00332BB6">
      <w:pPr>
        <w:rPr>
          <w:b w:val="0"/>
        </w:rPr>
      </w:pPr>
      <w:r>
        <w:rPr>
          <w:b w:val="0"/>
        </w:rPr>
        <w:t>1. Познание-это</w:t>
      </w:r>
    </w:p>
    <w:p w:rsidR="00B63B1C" w:rsidRDefault="00B63B1C" w:rsidP="00332BB6">
      <w:pPr>
        <w:rPr>
          <w:b w:val="0"/>
        </w:rPr>
      </w:pPr>
    </w:p>
    <w:p w:rsidR="00B63B1C" w:rsidRDefault="00B63B1C" w:rsidP="00332BB6">
      <w:pPr>
        <w:rPr>
          <w:b w:val="0"/>
        </w:rPr>
      </w:pPr>
    </w:p>
    <w:p w:rsidR="00332BB6" w:rsidRDefault="00332BB6" w:rsidP="00332BB6">
      <w:pPr>
        <w:rPr>
          <w:b w:val="0"/>
        </w:rPr>
      </w:pPr>
      <w:r>
        <w:rPr>
          <w:b w:val="0"/>
        </w:rPr>
        <w:t>2. Перечислите минимум три критерия истины:</w:t>
      </w:r>
    </w:p>
    <w:p w:rsidR="00B63B1C" w:rsidRDefault="00B63B1C" w:rsidP="00332BB6">
      <w:pPr>
        <w:rPr>
          <w:b w:val="0"/>
        </w:rPr>
      </w:pPr>
    </w:p>
    <w:p w:rsidR="00B63B1C" w:rsidRPr="00332BB6" w:rsidRDefault="00B63B1C" w:rsidP="00332BB6">
      <w:pPr>
        <w:rPr>
          <w:b w:val="0"/>
        </w:rPr>
      </w:pPr>
    </w:p>
    <w:p w:rsidR="00332BB6" w:rsidRDefault="00332BB6" w:rsidP="00332BB6">
      <w:pPr>
        <w:spacing w:before="100" w:beforeAutospacing="1" w:after="100" w:afterAutospacing="1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>
        <w:rPr>
          <w:rFonts w:eastAsia="Times New Roman" w:cs="Times New Roman"/>
          <w:b w:val="0"/>
          <w:color w:val="auto"/>
          <w:szCs w:val="24"/>
          <w:lang w:eastAsia="ru-RU"/>
        </w:rPr>
        <w:t xml:space="preserve">3. </w:t>
      </w: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Установите соответствие между этапами познания и иллюстрирующими их конкретными операциями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 ОПЕРАЦИИ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A)  отражение в сознании человека внешних свой</w:t>
      </w:r>
      <w:proofErr w:type="gramStart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ств пр</w:t>
      </w:r>
      <w:proofErr w:type="gramEnd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едмета;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Б)  отражение предметов и их свойств в виде целостного образа;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B)  фиксация существенных свой</w:t>
      </w:r>
      <w:proofErr w:type="gramStart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ств пр</w:t>
      </w:r>
      <w:proofErr w:type="gramEnd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едмета;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Г)  сохранение в памяти обобщенного образа предмета;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 xml:space="preserve">Д)  утверждение или отрицание наличия у </w:t>
      </w:r>
      <w:proofErr w:type="gramStart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предмета</w:t>
      </w:r>
      <w:proofErr w:type="gramEnd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 xml:space="preserve"> </w:t>
      </w:r>
      <w:proofErr w:type="spellStart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каких-⁠либо</w:t>
      </w:r>
      <w:proofErr w:type="spellEnd"/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 xml:space="preserve"> свойств;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Е)  логический вывод новых суждений о предмете на основе имеющихся.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ФОРМЫ ПОЗНАНИЯ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1)  чувственное;</w:t>
      </w:r>
    </w:p>
    <w:p w:rsid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>2)  рациональное (логическое).</w:t>
      </w:r>
    </w:p>
    <w:p w:rsidR="00332BB6" w:rsidRPr="00332BB6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</w:p>
    <w:p w:rsidR="00CB05B2" w:rsidRDefault="00332BB6" w:rsidP="00332BB6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332BB6">
        <w:rPr>
          <w:rFonts w:eastAsia="Times New Roman" w:cs="Times New Roman"/>
          <w:b w:val="0"/>
          <w:color w:val="auto"/>
          <w:spacing w:val="28"/>
          <w:szCs w:val="24"/>
          <w:lang w:eastAsia="ru-RU"/>
        </w:rPr>
        <w:t>Ответ:</w:t>
      </w:r>
      <w:r w:rsidRPr="00332BB6">
        <w:rPr>
          <w:rFonts w:eastAsia="Times New Roman" w:cs="Times New Roman"/>
          <w:b w:val="0"/>
          <w:color w:val="auto"/>
          <w:szCs w:val="24"/>
          <w:lang w:eastAsia="ru-RU"/>
        </w:rPr>
        <w:t xml:space="preserve"> </w:t>
      </w:r>
    </w:p>
    <w:p w:rsidR="00CB05B2" w:rsidRPr="00CB05B2" w:rsidRDefault="00CB05B2" w:rsidP="00CB05B2">
      <w:pPr>
        <w:pStyle w:val="leftmargin"/>
      </w:pPr>
      <w:r>
        <w:rPr>
          <w:b/>
        </w:rPr>
        <w:t xml:space="preserve">4. </w:t>
      </w:r>
      <w:r w:rsidRPr="00CB05B2">
        <w:t>Установите соответствие между признаками и уровнями научного познания (исследования):  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ПРИЗНАКИ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A)  доказательство положений;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Б)  сбор фактов;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B)  описание наблюдаемых явлений;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Г)  формулирование научной проблемы;</w:t>
      </w:r>
    </w:p>
    <w:p w:rsid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Д)  выдвижение гипотез.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 xml:space="preserve">УРОВНИ </w:t>
      </w:r>
      <w:proofErr w:type="gramStart"/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НАУЧНОГО</w:t>
      </w:r>
      <w:proofErr w:type="gramEnd"/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ПОЗНАНИЯ (ИССЛЕДОВАНИЯ)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1)  эмпирический;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2)  теоретический.</w:t>
      </w:r>
    </w:p>
    <w:p w:rsidR="00CB05B2" w:rsidRPr="00332BB6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pacing w:val="28"/>
          <w:szCs w:val="24"/>
          <w:lang w:eastAsia="ru-RU"/>
        </w:rPr>
        <w:t>Ответ:</w:t>
      </w: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 xml:space="preserve"> </w:t>
      </w:r>
    </w:p>
    <w:p w:rsidR="00332BB6" w:rsidRDefault="00332BB6" w:rsidP="00332BB6">
      <w:pPr>
        <w:spacing w:after="0"/>
        <w:jc w:val="center"/>
      </w:pPr>
    </w:p>
    <w:p w:rsidR="00CB05B2" w:rsidRPr="00CB05B2" w:rsidRDefault="00CB05B2" w:rsidP="00CB05B2">
      <w:pPr>
        <w:spacing w:after="0"/>
        <w:rPr>
          <w:b w:val="0"/>
        </w:rPr>
      </w:pPr>
      <w:r w:rsidRPr="00CB05B2">
        <w:rPr>
          <w:b w:val="0"/>
        </w:rPr>
        <w:t>5. Перечислите три формы чувственного познания:</w:t>
      </w:r>
    </w:p>
    <w:p w:rsidR="00332BB6" w:rsidRDefault="00332BB6" w:rsidP="00332BB6">
      <w:pPr>
        <w:jc w:val="center"/>
      </w:pPr>
    </w:p>
    <w:p w:rsidR="00CB05B2" w:rsidRDefault="00CB05B2" w:rsidP="00332BB6">
      <w:pPr>
        <w:jc w:val="center"/>
      </w:pPr>
    </w:p>
    <w:p w:rsidR="00B63B1C" w:rsidRDefault="00B63B1C" w:rsidP="00332BB6">
      <w:pPr>
        <w:jc w:val="center"/>
      </w:pPr>
    </w:p>
    <w:p w:rsidR="00332BB6" w:rsidRDefault="00332BB6" w:rsidP="00332BB6">
      <w:pPr>
        <w:jc w:val="center"/>
      </w:pPr>
      <w:r>
        <w:lastRenderedPageBreak/>
        <w:t>2 вариант</w:t>
      </w:r>
    </w:p>
    <w:p w:rsidR="00332BB6" w:rsidRDefault="00332BB6" w:rsidP="00332BB6">
      <w:pPr>
        <w:rPr>
          <w:b w:val="0"/>
        </w:rPr>
      </w:pPr>
      <w:r w:rsidRPr="00332BB6">
        <w:rPr>
          <w:b w:val="0"/>
        </w:rPr>
        <w:t>1. Истина-это</w:t>
      </w:r>
    </w:p>
    <w:p w:rsidR="00B63B1C" w:rsidRDefault="00B63B1C" w:rsidP="00332BB6">
      <w:pPr>
        <w:rPr>
          <w:b w:val="0"/>
        </w:rPr>
      </w:pPr>
    </w:p>
    <w:p w:rsidR="00B63B1C" w:rsidRDefault="00B63B1C" w:rsidP="00332BB6">
      <w:pPr>
        <w:rPr>
          <w:b w:val="0"/>
        </w:rPr>
      </w:pPr>
    </w:p>
    <w:p w:rsidR="00332BB6" w:rsidRDefault="00332BB6" w:rsidP="00332BB6">
      <w:pPr>
        <w:rPr>
          <w:b w:val="0"/>
        </w:rPr>
      </w:pPr>
      <w:r>
        <w:rPr>
          <w:b w:val="0"/>
        </w:rPr>
        <w:t>2. Перечислите минимум три вида познания:</w:t>
      </w:r>
    </w:p>
    <w:p w:rsidR="00B63B1C" w:rsidRDefault="00B63B1C" w:rsidP="00332BB6">
      <w:pPr>
        <w:rPr>
          <w:b w:val="0"/>
        </w:rPr>
      </w:pPr>
    </w:p>
    <w:p w:rsidR="00B63B1C" w:rsidRDefault="00B63B1C" w:rsidP="00332BB6">
      <w:pPr>
        <w:rPr>
          <w:b w:val="0"/>
        </w:rPr>
      </w:pPr>
    </w:p>
    <w:p w:rsidR="00CB05B2" w:rsidRPr="00CB05B2" w:rsidRDefault="00CB05B2" w:rsidP="00CB05B2">
      <w:pPr>
        <w:spacing w:before="100" w:beforeAutospacing="1" w:after="100" w:afterAutospacing="1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>
        <w:rPr>
          <w:rFonts w:eastAsia="Times New Roman" w:cs="Times New Roman"/>
          <w:b w:val="0"/>
          <w:color w:val="auto"/>
          <w:szCs w:val="24"/>
          <w:lang w:eastAsia="ru-RU"/>
        </w:rPr>
        <w:t xml:space="preserve">3. </w:t>
      </w: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Установите соответствие между характерными чертами и уровнями научного познания: 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ХАРАКТЕРНЫЕ ЧЕРТЫ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A)  формулирование научных законов;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Б)  объяснение сущности изучаемых явлений;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B)  выдвижение гипотез;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Г)  наблюдение изучаемых явлений;</w:t>
      </w:r>
    </w:p>
    <w:p w:rsid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Д)  проведение количественных измерений.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УРОВНИ НАУЧНОГО ПОЗНАНИЯ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1)  эмпирический;</w:t>
      </w:r>
    </w:p>
    <w:p w:rsid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2)  теоретический.</w:t>
      </w:r>
    </w:p>
    <w:p w:rsidR="00B63B1C" w:rsidRPr="00CB05B2" w:rsidRDefault="00B63B1C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pacing w:val="28"/>
          <w:szCs w:val="24"/>
          <w:lang w:eastAsia="ru-RU"/>
        </w:rPr>
        <w:t>Ответ:</w:t>
      </w: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 xml:space="preserve"> </w:t>
      </w:r>
    </w:p>
    <w:p w:rsidR="00CB05B2" w:rsidRDefault="00CB05B2" w:rsidP="00CB05B2">
      <w:pPr>
        <w:spacing w:before="100" w:beforeAutospacing="1" w:after="100" w:afterAutospacing="1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>
        <w:rPr>
          <w:rFonts w:eastAsia="Times New Roman" w:cs="Times New Roman"/>
          <w:b w:val="0"/>
          <w:color w:val="auto"/>
          <w:szCs w:val="24"/>
          <w:lang w:eastAsia="ru-RU"/>
        </w:rPr>
        <w:t xml:space="preserve">4. </w:t>
      </w: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Установите соответствие между характеристиками знания и видами истины</w:t>
      </w:r>
    </w:p>
    <w:p w:rsid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 ХАРАКТЕРИСТИКА ЗНАНИЯ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А)  знание, правильно отражающее действительность;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Б)  исчерпывающее знание о познаваемом объекте;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В)  объективное знание;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Г)  результат деятельности субъекта познания;</w:t>
      </w:r>
    </w:p>
    <w:p w:rsid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Д)  знание, достигнутое на определённом уровне познания.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ВИД ИСТИНЫ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1)  абсолютная;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2)  относительная;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>3)  и абсолютная, и относительная.</w:t>
      </w:r>
    </w:p>
    <w:p w:rsidR="00CB05B2" w:rsidRDefault="00CB05B2" w:rsidP="00CB05B2">
      <w:pPr>
        <w:spacing w:after="0"/>
        <w:rPr>
          <w:b w:val="0"/>
        </w:rPr>
      </w:pPr>
    </w:p>
    <w:p w:rsid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  <w:r w:rsidRPr="00CB05B2">
        <w:rPr>
          <w:rFonts w:eastAsia="Times New Roman" w:cs="Times New Roman"/>
          <w:b w:val="0"/>
          <w:color w:val="auto"/>
          <w:spacing w:val="28"/>
          <w:szCs w:val="24"/>
          <w:lang w:eastAsia="ru-RU"/>
        </w:rPr>
        <w:t>Ответ:</w:t>
      </w:r>
      <w:r w:rsidRPr="00CB05B2">
        <w:rPr>
          <w:rFonts w:eastAsia="Times New Roman" w:cs="Times New Roman"/>
          <w:b w:val="0"/>
          <w:color w:val="auto"/>
          <w:szCs w:val="24"/>
          <w:lang w:eastAsia="ru-RU"/>
        </w:rPr>
        <w:t xml:space="preserve"> </w:t>
      </w:r>
    </w:p>
    <w:p w:rsidR="00CB05B2" w:rsidRPr="00CB05B2" w:rsidRDefault="00CB05B2" w:rsidP="00CB05B2">
      <w:pPr>
        <w:spacing w:after="0" w:line="240" w:lineRule="auto"/>
        <w:rPr>
          <w:rFonts w:eastAsia="Times New Roman" w:cs="Times New Roman"/>
          <w:b w:val="0"/>
          <w:color w:val="auto"/>
          <w:szCs w:val="24"/>
          <w:lang w:eastAsia="ru-RU"/>
        </w:rPr>
      </w:pPr>
    </w:p>
    <w:p w:rsidR="00CB05B2" w:rsidRPr="00CB05B2" w:rsidRDefault="00CB05B2" w:rsidP="00CB05B2">
      <w:pPr>
        <w:spacing w:after="0"/>
        <w:rPr>
          <w:b w:val="0"/>
        </w:rPr>
      </w:pPr>
      <w:r w:rsidRPr="00CB05B2">
        <w:rPr>
          <w:b w:val="0"/>
        </w:rPr>
        <w:t xml:space="preserve">5. Перечислите три формы </w:t>
      </w:r>
      <w:r>
        <w:rPr>
          <w:b w:val="0"/>
        </w:rPr>
        <w:t xml:space="preserve">рационального </w:t>
      </w:r>
      <w:r w:rsidRPr="00CB05B2">
        <w:rPr>
          <w:b w:val="0"/>
        </w:rPr>
        <w:t>познания:</w:t>
      </w:r>
    </w:p>
    <w:p w:rsidR="00CB05B2" w:rsidRPr="00332BB6" w:rsidRDefault="00CB05B2" w:rsidP="00CB05B2">
      <w:pPr>
        <w:spacing w:after="0"/>
        <w:rPr>
          <w:b w:val="0"/>
        </w:rPr>
      </w:pPr>
    </w:p>
    <w:sectPr w:rsidR="00CB05B2" w:rsidRPr="00332BB6" w:rsidSect="00ED2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32BB6"/>
    <w:rsid w:val="00332BB6"/>
    <w:rsid w:val="00792A4A"/>
    <w:rsid w:val="00B63B1C"/>
    <w:rsid w:val="00CB05B2"/>
    <w:rsid w:val="00DD5BAF"/>
    <w:rsid w:val="00ED2077"/>
    <w:rsid w:val="00FC5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color w:val="000000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332BB6"/>
    <w:pPr>
      <w:spacing w:before="100" w:beforeAutospacing="1" w:after="100" w:afterAutospacing="1" w:line="240" w:lineRule="auto"/>
    </w:pPr>
    <w:rPr>
      <w:rFonts w:eastAsia="Times New Roman" w:cs="Times New Roman"/>
      <w:b w:val="0"/>
      <w:color w:val="auto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2BB6"/>
    <w:pPr>
      <w:spacing w:before="100" w:beforeAutospacing="1" w:after="100" w:afterAutospacing="1" w:line="240" w:lineRule="auto"/>
    </w:pPr>
    <w:rPr>
      <w:rFonts w:eastAsia="Times New Roman" w:cs="Times New Roman"/>
      <w:b w:val="0"/>
      <w:color w:val="auto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0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05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5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63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67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7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27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8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81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3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9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6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75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7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5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cp:lastPrinted>2026-09-20T10:12:00Z</cp:lastPrinted>
  <dcterms:created xsi:type="dcterms:W3CDTF">2026-09-20T10:01:00Z</dcterms:created>
  <dcterms:modified xsi:type="dcterms:W3CDTF">2026-09-20T10:14:00Z</dcterms:modified>
</cp:coreProperties>
</file>