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77" w:rsidRDefault="00B90B38" w:rsidP="00B90B38">
      <w:pPr>
        <w:jc w:val="center"/>
      </w:pPr>
      <w:r>
        <w:t>Нидерландская революция (параграф 9)</w:t>
      </w:r>
    </w:p>
    <w:p w:rsidR="00B90B38" w:rsidRDefault="00B90B38">
      <w:pPr>
        <w:rPr>
          <w:b w:val="0"/>
        </w:rPr>
      </w:pPr>
      <w:r w:rsidRPr="00B90B38">
        <w:rPr>
          <w:b w:val="0"/>
        </w:rPr>
        <w:t>Революция-это радикальные изменения, проводимые насильственным путём.</w:t>
      </w:r>
    </w:p>
    <w:p w:rsidR="00B90B38" w:rsidRDefault="00B90B38">
      <w:pPr>
        <w:rPr>
          <w:b w:val="0"/>
        </w:rPr>
      </w:pPr>
      <w:r>
        <w:rPr>
          <w:b w:val="0"/>
        </w:rPr>
        <w:t>Причины:</w:t>
      </w:r>
    </w:p>
    <w:p w:rsidR="00B90B38" w:rsidRDefault="00B90B38">
      <w:pPr>
        <w:rPr>
          <w:b w:val="0"/>
        </w:rPr>
      </w:pPr>
      <w:r>
        <w:rPr>
          <w:b w:val="0"/>
        </w:rPr>
        <w:t xml:space="preserve">1. </w:t>
      </w:r>
    </w:p>
    <w:p w:rsidR="00B90B38" w:rsidRDefault="00B90B38">
      <w:pPr>
        <w:rPr>
          <w:b w:val="0"/>
        </w:rPr>
      </w:pPr>
      <w:r>
        <w:rPr>
          <w:b w:val="0"/>
        </w:rPr>
        <w:t>2.</w:t>
      </w:r>
    </w:p>
    <w:p w:rsidR="00B90B38" w:rsidRDefault="00B90B38">
      <w:pPr>
        <w:rPr>
          <w:b w:val="0"/>
        </w:rPr>
      </w:pPr>
      <w:r>
        <w:rPr>
          <w:b w:val="0"/>
        </w:rPr>
        <w:t>3.</w:t>
      </w:r>
    </w:p>
    <w:p w:rsidR="00B90B38" w:rsidRDefault="00B90B38">
      <w:pPr>
        <w:rPr>
          <w:b w:val="0"/>
        </w:rPr>
      </w:pPr>
      <w:r>
        <w:rPr>
          <w:b w:val="0"/>
        </w:rPr>
        <w:t>4. Ограничение свободы торговли</w:t>
      </w:r>
    </w:p>
    <w:p w:rsidR="00B90B38" w:rsidRDefault="00B90B38">
      <w:pPr>
        <w:rPr>
          <w:b w:val="0"/>
        </w:rPr>
      </w:pPr>
      <w:r>
        <w:rPr>
          <w:b w:val="0"/>
        </w:rPr>
        <w:t>5. Национальный гнёт</w:t>
      </w:r>
    </w:p>
    <w:p w:rsidR="00B90B38" w:rsidRDefault="00B90B38">
      <w:pPr>
        <w:rPr>
          <w:b w:val="0"/>
        </w:rPr>
      </w:pPr>
      <w:r>
        <w:rPr>
          <w:b w:val="0"/>
        </w:rPr>
        <w:t>1566-</w:t>
      </w:r>
    </w:p>
    <w:p w:rsidR="00B90B38" w:rsidRDefault="00B90B38">
      <w:pPr>
        <w:rPr>
          <w:b w:val="0"/>
        </w:rPr>
      </w:pPr>
      <w:r>
        <w:rPr>
          <w:b w:val="0"/>
        </w:rPr>
        <w:t>1567-</w:t>
      </w:r>
    </w:p>
    <w:p w:rsidR="00B90B38" w:rsidRDefault="00B90B38">
      <w:pPr>
        <w:rPr>
          <w:b w:val="0"/>
        </w:rPr>
      </w:pPr>
      <w:r>
        <w:rPr>
          <w:b w:val="0"/>
        </w:rPr>
        <w:t>1572-</w:t>
      </w:r>
    </w:p>
    <w:p w:rsidR="007B3907" w:rsidRDefault="007B3907">
      <w:pPr>
        <w:rPr>
          <w:b w:val="0"/>
        </w:rPr>
      </w:pPr>
      <w:proofErr w:type="spellStart"/>
      <w:r>
        <w:rPr>
          <w:b w:val="0"/>
        </w:rPr>
        <w:t>Гёзы-это</w:t>
      </w:r>
      <w:proofErr w:type="spellEnd"/>
    </w:p>
    <w:p w:rsidR="007B3907" w:rsidRDefault="007B3907">
      <w:pPr>
        <w:rPr>
          <w:b w:val="0"/>
        </w:rPr>
      </w:pPr>
      <w:r>
        <w:rPr>
          <w:b w:val="0"/>
        </w:rPr>
        <w:t>1579-</w:t>
      </w:r>
    </w:p>
    <w:p w:rsidR="007B3907" w:rsidRDefault="007B3907">
      <w:pPr>
        <w:rPr>
          <w:b w:val="0"/>
        </w:rPr>
      </w:pPr>
      <w:r>
        <w:rPr>
          <w:b w:val="0"/>
        </w:rPr>
        <w:t>1581-</w:t>
      </w:r>
    </w:p>
    <w:p w:rsidR="007B3907" w:rsidRDefault="007B3907">
      <w:pPr>
        <w:rPr>
          <w:b w:val="0"/>
        </w:rPr>
      </w:pPr>
      <w:r>
        <w:rPr>
          <w:b w:val="0"/>
        </w:rPr>
        <w:t>1588-</w:t>
      </w:r>
    </w:p>
    <w:p w:rsidR="007B3907" w:rsidRDefault="007B3907">
      <w:pPr>
        <w:rPr>
          <w:b w:val="0"/>
        </w:rPr>
      </w:pPr>
      <w:r>
        <w:rPr>
          <w:b w:val="0"/>
        </w:rPr>
        <w:t>1609-</w:t>
      </w:r>
    </w:p>
    <w:p w:rsidR="007B3907" w:rsidRDefault="007B3907">
      <w:pPr>
        <w:rPr>
          <w:b w:val="0"/>
        </w:rPr>
      </w:pPr>
      <w:r>
        <w:rPr>
          <w:b w:val="0"/>
        </w:rPr>
        <w:t>1648-</w:t>
      </w:r>
    </w:p>
    <w:p w:rsidR="007B3907" w:rsidRDefault="007B3907">
      <w:pPr>
        <w:rPr>
          <w:b w:val="0"/>
        </w:rPr>
      </w:pPr>
    </w:p>
    <w:p w:rsidR="00815546" w:rsidRDefault="00815546">
      <w:pPr>
        <w:rPr>
          <w:b w:val="0"/>
        </w:rPr>
      </w:pPr>
      <w:r>
        <w:rPr>
          <w:b w:val="0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62.5pt;margin-top:16.95pt;width:92.05pt;height:11.1pt;z-index:251660288" o:connectortype="straight">
            <v:stroke endarrow="block"/>
          </v:shape>
        </w:pict>
      </w:r>
      <w:r>
        <w:rPr>
          <w:b w:val="0"/>
          <w:noProof/>
          <w:lang w:eastAsia="ru-RU"/>
        </w:rPr>
        <w:pict>
          <v:shape id="_x0000_s1027" type="#_x0000_t32" style="position:absolute;margin-left:138.55pt;margin-top:16.95pt;width:48.5pt;height:36pt;z-index:251659264" o:connectortype="straight">
            <v:stroke endarrow="block"/>
          </v:shape>
        </w:pict>
      </w:r>
      <w:r>
        <w:rPr>
          <w:b w:val="0"/>
          <w:noProof/>
          <w:lang w:eastAsia="ru-RU"/>
        </w:rPr>
        <w:pict>
          <v:shape id="_x0000_s1026" type="#_x0000_t32" style="position:absolute;margin-left:49.25pt;margin-top:16.95pt;width:.7pt;height:58.15pt;flip:x;z-index:251658240" o:connectortype="straight">
            <v:stroke endarrow="block"/>
          </v:shape>
        </w:pict>
      </w:r>
      <w:r w:rsidR="007B3907">
        <w:rPr>
          <w:b w:val="0"/>
        </w:rPr>
        <w:t>Религиозная война   +  революция  +  борьба за независимость</w:t>
      </w:r>
    </w:p>
    <w:p w:rsidR="00815546" w:rsidRDefault="00815546" w:rsidP="00815546">
      <w:pPr>
        <w:jc w:val="right"/>
        <w:rPr>
          <w:b w:val="0"/>
        </w:rPr>
      </w:pPr>
      <w:r>
        <w:rPr>
          <w:b w:val="0"/>
        </w:rPr>
        <w:t xml:space="preserve">                                  Независимость от Испании</w:t>
      </w:r>
    </w:p>
    <w:p w:rsidR="00815546" w:rsidRDefault="00815546" w:rsidP="00815546">
      <w:pPr>
        <w:jc w:val="center"/>
        <w:rPr>
          <w:b w:val="0"/>
        </w:rPr>
      </w:pPr>
      <w:r>
        <w:rPr>
          <w:b w:val="0"/>
        </w:rPr>
        <w:t>Установление республиканского строя</w:t>
      </w:r>
    </w:p>
    <w:p w:rsidR="00815546" w:rsidRDefault="00815546">
      <w:pPr>
        <w:rPr>
          <w:b w:val="0"/>
        </w:rPr>
      </w:pPr>
      <w:r>
        <w:rPr>
          <w:b w:val="0"/>
        </w:rPr>
        <w:t>Кальвинизм стал государственной религией</w:t>
      </w:r>
    </w:p>
    <w:p w:rsidR="00815546" w:rsidRDefault="00815546">
      <w:pPr>
        <w:rPr>
          <w:b w:val="0"/>
        </w:rPr>
      </w:pPr>
    </w:p>
    <w:p w:rsidR="00815546" w:rsidRDefault="00CD16B6">
      <w:pPr>
        <w:rPr>
          <w:b w:val="0"/>
        </w:rPr>
      </w:pPr>
      <w:r>
        <w:rPr>
          <w:b w:val="0"/>
          <w:noProof/>
          <w:lang w:eastAsia="ru-RU"/>
        </w:rPr>
        <w:drawing>
          <wp:inline distT="0" distB="0" distL="0" distR="0">
            <wp:extent cx="5860578" cy="1248507"/>
            <wp:effectExtent l="19050" t="0" r="682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698" cy="1250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6B6" w:rsidRDefault="00CD16B6">
      <w:pPr>
        <w:rPr>
          <w:b w:val="0"/>
        </w:rPr>
      </w:pPr>
      <w:r>
        <w:rPr>
          <w:b w:val="0"/>
          <w:noProof/>
          <w:lang w:eastAsia="ru-RU"/>
        </w:rPr>
        <w:lastRenderedPageBreak/>
        <w:drawing>
          <wp:inline distT="0" distB="0" distL="0" distR="0">
            <wp:extent cx="6126280" cy="8842878"/>
            <wp:effectExtent l="19050" t="0" r="78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057" cy="8845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907" w:rsidRPr="00B90B38" w:rsidRDefault="007B3907">
      <w:pPr>
        <w:rPr>
          <w:b w:val="0"/>
        </w:rPr>
      </w:pPr>
      <w:r>
        <w:rPr>
          <w:b w:val="0"/>
        </w:rPr>
        <w:t xml:space="preserve"> </w:t>
      </w:r>
    </w:p>
    <w:sectPr w:rsidR="007B3907" w:rsidRPr="00B90B38" w:rsidSect="00ED2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90B38"/>
    <w:rsid w:val="007B3907"/>
    <w:rsid w:val="00815546"/>
    <w:rsid w:val="00B90B38"/>
    <w:rsid w:val="00BC0D4E"/>
    <w:rsid w:val="00CD16B6"/>
    <w:rsid w:val="00DD5BAF"/>
    <w:rsid w:val="00E113BB"/>
    <w:rsid w:val="00ED2077"/>
    <w:rsid w:val="00FC5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color w:val="000000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6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2</cp:revision>
  <cp:lastPrinted>2026-09-23T05:11:00Z</cp:lastPrinted>
  <dcterms:created xsi:type="dcterms:W3CDTF">2026-09-23T04:39:00Z</dcterms:created>
  <dcterms:modified xsi:type="dcterms:W3CDTF">2026-09-23T05:12:00Z</dcterms:modified>
</cp:coreProperties>
</file>