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71" w:rsidRDefault="004C2A34" w:rsidP="004C2A34">
      <w:pPr>
        <w:jc w:val="center"/>
      </w:pPr>
      <w:r w:rsidRPr="001A482D">
        <w:t xml:space="preserve">Франция в </w:t>
      </w:r>
      <w:r w:rsidRPr="001A482D">
        <w:rPr>
          <w:lang w:val="en-US"/>
        </w:rPr>
        <w:t>XVI</w:t>
      </w:r>
      <w:r w:rsidR="00565ACB" w:rsidRPr="001A482D">
        <w:t xml:space="preserve">- </w:t>
      </w:r>
      <w:r w:rsidR="00565ACB" w:rsidRPr="001A482D">
        <w:rPr>
          <w:lang w:val="en-US"/>
        </w:rPr>
        <w:t>XVII</w:t>
      </w:r>
      <w:r w:rsidRPr="001A482D">
        <w:t xml:space="preserve"> век</w:t>
      </w:r>
      <w:r w:rsidR="00565ACB" w:rsidRPr="001A482D">
        <w:t>а</w:t>
      </w:r>
    </w:p>
    <w:p w:rsidR="0057089D" w:rsidRPr="00F800E3" w:rsidRDefault="0057089D" w:rsidP="0057089D">
      <w:r w:rsidRPr="004C24B8">
        <w:rPr>
          <w:b/>
        </w:rPr>
        <w:t>1498-1515-</w:t>
      </w:r>
      <w:r>
        <w:t xml:space="preserve">Людовик </w:t>
      </w:r>
      <w:r w:rsidR="00F800E3">
        <w:rPr>
          <w:lang w:val="en-US"/>
        </w:rPr>
        <w:t>XII</w:t>
      </w:r>
      <w:r w:rsidR="00F800E3">
        <w:t xml:space="preserve">; </w:t>
      </w:r>
      <w:r w:rsidR="00F800E3" w:rsidRPr="00F800E3">
        <w:t xml:space="preserve">        </w:t>
      </w:r>
      <w:r w:rsidR="00F800E3" w:rsidRPr="004C24B8">
        <w:rPr>
          <w:b/>
        </w:rPr>
        <w:t>1515-1547</w:t>
      </w:r>
      <w:r w:rsidR="00F800E3">
        <w:t>-Франциск</w:t>
      </w:r>
      <w:r w:rsidR="00F800E3" w:rsidRPr="00F800E3">
        <w:t xml:space="preserve"> </w:t>
      </w:r>
      <w:r w:rsidR="00F800E3">
        <w:rPr>
          <w:lang w:val="en-US"/>
        </w:rPr>
        <w:t>I</w:t>
      </w:r>
      <w:r w:rsidR="00F800E3">
        <w:t xml:space="preserve">; </w:t>
      </w:r>
      <w:r w:rsidR="00F800E3" w:rsidRPr="00F800E3">
        <w:t xml:space="preserve">       </w:t>
      </w:r>
      <w:r w:rsidR="00F800E3" w:rsidRPr="004C24B8">
        <w:rPr>
          <w:b/>
        </w:rPr>
        <w:t>1547-1559</w:t>
      </w:r>
      <w:r w:rsidR="00F800E3" w:rsidRPr="00F800E3">
        <w:t>-</w:t>
      </w:r>
      <w:r w:rsidR="00F800E3">
        <w:t xml:space="preserve">Генрих </w:t>
      </w:r>
      <w:r w:rsidR="00F800E3">
        <w:rPr>
          <w:lang w:val="en-US"/>
        </w:rPr>
        <w:t>II</w:t>
      </w:r>
    </w:p>
    <w:p w:rsidR="0057089D" w:rsidRPr="001A482D" w:rsidRDefault="0057089D" w:rsidP="0057089D">
      <w:r w:rsidRPr="004C24B8">
        <w:rPr>
          <w:b/>
        </w:rPr>
        <w:t>1494-1559-</w:t>
      </w:r>
      <w:r>
        <w:t>итальянские войны Франции с Габсбургами за итальянские земли</w:t>
      </w:r>
    </w:p>
    <w:p w:rsidR="004C2A34" w:rsidRPr="001A482D" w:rsidRDefault="004C2A34" w:rsidP="004C2A34">
      <w:pPr>
        <w:jc w:val="center"/>
      </w:pPr>
      <w:r w:rsidRPr="001A482D">
        <w:t>Религиозная война  (</w:t>
      </w:r>
      <w:r w:rsidR="0057089D">
        <w:t>1562</w:t>
      </w:r>
      <w:r w:rsidRPr="001A482D">
        <w:t xml:space="preserve"> - </w:t>
      </w:r>
      <w:r w:rsidR="0057089D">
        <w:t>1598</w:t>
      </w:r>
      <w:r w:rsidRPr="001A482D">
        <w:t>)</w:t>
      </w:r>
    </w:p>
    <w:p w:rsidR="004C2A34" w:rsidRPr="001A482D" w:rsidRDefault="00364E79" w:rsidP="004C2A3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10.95pt;margin-top:15.05pt;width:47.25pt;height:30.7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28.95pt;margin-top:15.05pt;width:51.75pt;height:30.75pt;flip:x;z-index:251658240" o:connectortype="straight">
            <v:stroke endarrow="block"/>
          </v:shape>
        </w:pict>
      </w:r>
      <w:r w:rsidR="004C2A34" w:rsidRPr="001A482D">
        <w:t>Повод:_______________________________________________________________________________</w:t>
      </w:r>
    </w:p>
    <w:p w:rsidR="001E7CDC" w:rsidRPr="001A482D" w:rsidRDefault="001E7CDC" w:rsidP="004C2A34"/>
    <w:p w:rsidR="0057089D" w:rsidRPr="001A482D" w:rsidRDefault="004C2A34" w:rsidP="001E7CDC">
      <w:pPr>
        <w:spacing w:after="0" w:line="240" w:lineRule="auto"/>
        <w:rPr>
          <w:b/>
        </w:rPr>
      </w:pPr>
      <w:r w:rsidRPr="001A482D">
        <w:rPr>
          <w:b/>
        </w:rPr>
        <w:t>Католики</w:t>
      </w:r>
      <w:r w:rsidR="001E7CDC" w:rsidRPr="001A482D">
        <w:rPr>
          <w:b/>
        </w:rPr>
        <w:t xml:space="preserve">                                                      </w:t>
      </w:r>
      <w:r w:rsidR="0057089D">
        <w:rPr>
          <w:b/>
        </w:rPr>
        <w:t xml:space="preserve">               </w:t>
      </w:r>
      <w:r w:rsidR="001E7CDC" w:rsidRPr="001A482D">
        <w:rPr>
          <w:b/>
        </w:rPr>
        <w:t xml:space="preserve">      Гугеноты</w:t>
      </w:r>
      <w:r w:rsidR="0057089D">
        <w:rPr>
          <w:b/>
        </w:rPr>
        <w:t xml:space="preserve"> (сторонники реформации во Франции)</w:t>
      </w:r>
    </w:p>
    <w:p w:rsidR="001E7CDC" w:rsidRPr="001A482D" w:rsidRDefault="001E7CDC" w:rsidP="001E7CDC">
      <w:pPr>
        <w:spacing w:after="0" w:line="240" w:lineRule="auto"/>
      </w:pPr>
      <w:r w:rsidRPr="001A482D">
        <w:t xml:space="preserve">Карл </w:t>
      </w:r>
      <w:r w:rsidRPr="001A482D">
        <w:rPr>
          <w:lang w:val="en-US"/>
        </w:rPr>
        <w:t>IX</w:t>
      </w:r>
      <w:r w:rsidRPr="001A482D">
        <w:t xml:space="preserve"> Валуа (15</w:t>
      </w:r>
      <w:r w:rsidR="00F800E3" w:rsidRPr="00B26B29">
        <w:t>59</w:t>
      </w:r>
      <w:r w:rsidRPr="001A482D">
        <w:t xml:space="preserve">-1574)                                                                                      адмирал </w:t>
      </w:r>
      <w:proofErr w:type="spellStart"/>
      <w:r w:rsidRPr="001A482D">
        <w:t>Колиньи</w:t>
      </w:r>
      <w:proofErr w:type="spellEnd"/>
    </w:p>
    <w:p w:rsidR="001E7CDC" w:rsidRPr="001A482D" w:rsidRDefault="001E7CDC" w:rsidP="001E7CDC">
      <w:pPr>
        <w:spacing w:after="0" w:line="240" w:lineRule="auto"/>
      </w:pPr>
      <w:r w:rsidRPr="001A482D">
        <w:t xml:space="preserve">Екатерина Медичи                                                                                               Генрих </w:t>
      </w:r>
      <w:proofErr w:type="spellStart"/>
      <w:r w:rsidRPr="001A482D">
        <w:t>Наварский</w:t>
      </w:r>
      <w:proofErr w:type="spellEnd"/>
      <w:r w:rsidRPr="001A482D">
        <w:t xml:space="preserve"> </w:t>
      </w:r>
      <w:proofErr w:type="gramStart"/>
      <w:r w:rsidRPr="001A482D">
        <w:t>Бурбон</w:t>
      </w:r>
      <w:proofErr w:type="gramEnd"/>
    </w:p>
    <w:p w:rsidR="001E7CDC" w:rsidRPr="001A482D" w:rsidRDefault="001E7CDC" w:rsidP="001E7CDC">
      <w:pPr>
        <w:spacing w:after="0" w:line="240" w:lineRule="auto"/>
      </w:pPr>
      <w:r w:rsidRPr="001A482D">
        <w:t>Герцоги Гизы</w:t>
      </w:r>
    </w:p>
    <w:p w:rsidR="001E7CDC" w:rsidRPr="001A482D" w:rsidRDefault="001E7CDC" w:rsidP="001E7CDC">
      <w:pPr>
        <w:spacing w:after="0" w:line="240" w:lineRule="auto"/>
      </w:pPr>
      <w:r w:rsidRPr="001A482D">
        <w:t xml:space="preserve">Генрих </w:t>
      </w:r>
      <w:r w:rsidRPr="001A482D">
        <w:rPr>
          <w:lang w:val="en-US"/>
        </w:rPr>
        <w:t>III</w:t>
      </w:r>
      <w:r w:rsidRPr="009A33A4">
        <w:t xml:space="preserve"> </w:t>
      </w:r>
      <w:r w:rsidRPr="001A482D">
        <w:t>(1574-1589)</w:t>
      </w:r>
    </w:p>
    <w:p w:rsidR="001E7CDC" w:rsidRPr="001A482D" w:rsidRDefault="001E7CDC" w:rsidP="001E7CDC">
      <w:pPr>
        <w:spacing w:after="0" w:line="240" w:lineRule="auto"/>
      </w:pPr>
    </w:p>
    <w:p w:rsidR="001E7CDC" w:rsidRPr="001A482D" w:rsidRDefault="001E7CDC" w:rsidP="007A62B5">
      <w:pPr>
        <w:spacing w:after="0" w:line="360" w:lineRule="auto"/>
      </w:pPr>
      <w:r w:rsidRPr="001A482D">
        <w:t>1570-</w:t>
      </w:r>
    </w:p>
    <w:p w:rsidR="001E7CDC" w:rsidRPr="001A482D" w:rsidRDefault="001E7CDC" w:rsidP="007A62B5">
      <w:pPr>
        <w:spacing w:after="0" w:line="360" w:lineRule="auto"/>
      </w:pPr>
      <w:r w:rsidRPr="001A482D">
        <w:t>24 августа 1572-</w:t>
      </w:r>
    </w:p>
    <w:p w:rsidR="001E7CDC" w:rsidRPr="00B26B29" w:rsidRDefault="001E7CDC" w:rsidP="007A62B5">
      <w:pPr>
        <w:spacing w:after="0" w:line="360" w:lineRule="auto"/>
      </w:pPr>
      <w:r w:rsidRPr="001A482D">
        <w:t xml:space="preserve">1598- </w:t>
      </w:r>
    </w:p>
    <w:p w:rsidR="007A62B5" w:rsidRPr="00B26B29" w:rsidRDefault="007A62B5" w:rsidP="001E7CDC">
      <w:pPr>
        <w:spacing w:after="0" w:line="240" w:lineRule="auto"/>
      </w:pPr>
    </w:p>
    <w:p w:rsidR="00683186" w:rsidRPr="001A482D" w:rsidRDefault="00683186" w:rsidP="00B26B29">
      <w:pPr>
        <w:spacing w:after="0" w:line="240" w:lineRule="auto"/>
        <w:jc w:val="center"/>
      </w:pPr>
      <w:r w:rsidRPr="001A482D">
        <w:t xml:space="preserve">Правление Генриха </w:t>
      </w:r>
      <w:r w:rsidRPr="001A482D">
        <w:rPr>
          <w:lang w:val="en-US"/>
        </w:rPr>
        <w:t>IV</w:t>
      </w:r>
      <w:r w:rsidRPr="001A482D">
        <w:t xml:space="preserve"> (1594-1610)</w:t>
      </w:r>
    </w:p>
    <w:p w:rsidR="00F800E3" w:rsidRPr="007A62B5" w:rsidRDefault="00683186" w:rsidP="00683186">
      <w:pPr>
        <w:spacing w:after="0" w:line="360" w:lineRule="auto"/>
      </w:pPr>
      <w:r w:rsidRPr="001A482D">
        <w:t>1</w:t>
      </w:r>
      <w:r w:rsidR="007A62B5">
        <w:t>. Снижение налогов</w:t>
      </w:r>
      <w:r w:rsidR="00F800E3" w:rsidRPr="007A62B5">
        <w:t xml:space="preserve"> </w:t>
      </w:r>
      <w:r w:rsidR="007A62B5">
        <w:t>с крестьян</w:t>
      </w:r>
    </w:p>
    <w:p w:rsidR="00F800E3" w:rsidRPr="007A62B5" w:rsidRDefault="00683186" w:rsidP="00683186">
      <w:pPr>
        <w:spacing w:after="0" w:line="360" w:lineRule="auto"/>
      </w:pPr>
      <w:r w:rsidRPr="001A482D">
        <w:t>2</w:t>
      </w:r>
      <w:r w:rsidR="007A62B5">
        <w:t>. Поддержка промышленности и торговли</w:t>
      </w:r>
    </w:p>
    <w:p w:rsidR="00F800E3" w:rsidRPr="007A62B5" w:rsidRDefault="00683186" w:rsidP="00683186">
      <w:pPr>
        <w:spacing w:after="0" w:line="360" w:lineRule="auto"/>
      </w:pPr>
      <w:r w:rsidRPr="001A482D">
        <w:t>3</w:t>
      </w:r>
      <w:r w:rsidR="007A62B5">
        <w:t>. Восстановление государства после войны.</w:t>
      </w:r>
    </w:p>
    <w:p w:rsidR="00683186" w:rsidRPr="00B26B29" w:rsidRDefault="007A62B5" w:rsidP="001A482D">
      <w:pPr>
        <w:spacing w:after="0" w:line="240" w:lineRule="auto"/>
      </w:pPr>
      <w:r w:rsidRPr="004C24B8">
        <w:rPr>
          <w:b/>
        </w:rPr>
        <w:t>1610-1643-</w:t>
      </w:r>
      <w:r>
        <w:t xml:space="preserve">правление Людовика </w:t>
      </w:r>
      <w:r>
        <w:rPr>
          <w:lang w:val="en-US"/>
        </w:rPr>
        <w:t>XIII</w:t>
      </w:r>
    </w:p>
    <w:p w:rsidR="007A62B5" w:rsidRPr="00B26B29" w:rsidRDefault="007A62B5" w:rsidP="001A482D">
      <w:pPr>
        <w:spacing w:after="0" w:line="240" w:lineRule="auto"/>
      </w:pPr>
    </w:p>
    <w:p w:rsidR="00683186" w:rsidRPr="001A482D" w:rsidRDefault="00683186" w:rsidP="001A482D">
      <w:pPr>
        <w:spacing w:after="0" w:line="240" w:lineRule="auto"/>
        <w:jc w:val="center"/>
      </w:pPr>
      <w:r w:rsidRPr="001A482D">
        <w:t>Политический курс Ришелье</w:t>
      </w:r>
    </w:p>
    <w:p w:rsidR="00683186" w:rsidRPr="001A482D" w:rsidRDefault="00565ACB" w:rsidP="001A482D">
      <w:pPr>
        <w:spacing w:after="0" w:line="240" w:lineRule="auto"/>
      </w:pPr>
      <w:r w:rsidRPr="001A482D">
        <w:t>1. Разоблачён заговор Гастона Орлеанского и Марии Медичи (создание личной гвардии кардинала)</w:t>
      </w:r>
    </w:p>
    <w:p w:rsidR="00565ACB" w:rsidRPr="001A482D" w:rsidRDefault="00565ACB" w:rsidP="001A482D">
      <w:pPr>
        <w:spacing w:after="0" w:line="240" w:lineRule="auto"/>
      </w:pPr>
      <w:r w:rsidRPr="001A482D">
        <w:t>2. Осада Ла-Рошели и ликвидация внутренней оппозиции, при сохранении религиозной свободы</w:t>
      </w:r>
    </w:p>
    <w:p w:rsidR="00565ACB" w:rsidRPr="001A482D" w:rsidRDefault="00565ACB" w:rsidP="001A482D">
      <w:pPr>
        <w:spacing w:after="0" w:line="240" w:lineRule="auto"/>
      </w:pPr>
      <w:r w:rsidRPr="001A482D">
        <w:t>3. Запрет дуэлей между дворянами</w:t>
      </w:r>
    </w:p>
    <w:p w:rsidR="00565ACB" w:rsidRPr="001A482D" w:rsidRDefault="00565ACB" w:rsidP="001A482D">
      <w:pPr>
        <w:spacing w:after="0" w:line="240" w:lineRule="auto"/>
      </w:pPr>
      <w:r w:rsidRPr="001A482D">
        <w:t>4. Разрушение феодальных замков с их укреплениями</w:t>
      </w:r>
    </w:p>
    <w:p w:rsidR="00565ACB" w:rsidRPr="001A482D" w:rsidRDefault="00565ACB" w:rsidP="001A482D">
      <w:pPr>
        <w:spacing w:after="0" w:line="240" w:lineRule="auto"/>
      </w:pPr>
      <w:r w:rsidRPr="001A482D">
        <w:t>4. Введение должности интендантов в провинциях (в отличи</w:t>
      </w:r>
      <w:proofErr w:type="gramStart"/>
      <w:r w:rsidRPr="001A482D">
        <w:t>и</w:t>
      </w:r>
      <w:proofErr w:type="gramEnd"/>
      <w:r w:rsidRPr="001A482D">
        <w:t xml:space="preserve"> от </w:t>
      </w:r>
      <w:proofErr w:type="spellStart"/>
      <w:r w:rsidRPr="001A482D">
        <w:t>офисье</w:t>
      </w:r>
      <w:proofErr w:type="spellEnd"/>
      <w:r w:rsidRPr="001A482D">
        <w:t xml:space="preserve"> они не покупали свои должности, а</w:t>
      </w:r>
      <w:r w:rsidR="00424ABE" w:rsidRPr="001A482D">
        <w:t xml:space="preserve"> назначались королём и подчинялись центру)</w:t>
      </w:r>
    </w:p>
    <w:p w:rsidR="00424ABE" w:rsidRPr="001A482D" w:rsidRDefault="00424ABE" w:rsidP="001A482D">
      <w:pPr>
        <w:spacing w:after="0" w:line="240" w:lineRule="auto"/>
      </w:pPr>
      <w:r w:rsidRPr="001A482D">
        <w:t>5.1631-выпуск официального периодического издания «Газет»</w:t>
      </w:r>
    </w:p>
    <w:p w:rsidR="00424ABE" w:rsidRPr="001A482D" w:rsidRDefault="00424ABE" w:rsidP="001A482D">
      <w:pPr>
        <w:spacing w:after="0" w:line="240" w:lineRule="auto"/>
      </w:pPr>
      <w:r w:rsidRPr="001A482D">
        <w:t xml:space="preserve">6. Возрождение Сорбонны </w:t>
      </w:r>
    </w:p>
    <w:p w:rsidR="00424ABE" w:rsidRPr="001A482D" w:rsidRDefault="00424ABE" w:rsidP="001A482D">
      <w:pPr>
        <w:spacing w:after="0" w:line="240" w:lineRule="auto"/>
      </w:pPr>
      <w:r w:rsidRPr="001A482D">
        <w:t xml:space="preserve">7. 1635-создание Французской академии </w:t>
      </w:r>
    </w:p>
    <w:p w:rsidR="00424ABE" w:rsidRPr="001A482D" w:rsidRDefault="00424ABE" w:rsidP="001A482D">
      <w:pPr>
        <w:spacing w:after="0" w:line="240" w:lineRule="auto"/>
      </w:pPr>
      <w:r w:rsidRPr="001A482D">
        <w:t>8. Создание современного флота</w:t>
      </w:r>
    </w:p>
    <w:p w:rsidR="00424ABE" w:rsidRPr="001A482D" w:rsidRDefault="00424ABE" w:rsidP="001A482D">
      <w:pPr>
        <w:spacing w:after="0" w:line="240" w:lineRule="auto"/>
      </w:pPr>
      <w:r w:rsidRPr="001A482D">
        <w:t>9.Развитие международной торговли (74 соглашения)</w:t>
      </w:r>
    </w:p>
    <w:p w:rsidR="00424ABE" w:rsidRPr="001A482D" w:rsidRDefault="00424ABE" w:rsidP="001A482D">
      <w:pPr>
        <w:spacing w:after="0" w:line="240" w:lineRule="auto"/>
      </w:pPr>
      <w:r w:rsidRPr="001A482D">
        <w:t>10. Поддержка предпринимательства и строительство мануфактур</w:t>
      </w:r>
    </w:p>
    <w:p w:rsidR="001A482D" w:rsidRPr="001A482D" w:rsidRDefault="001A482D" w:rsidP="001A482D">
      <w:pPr>
        <w:spacing w:after="0" w:line="240" w:lineRule="auto"/>
      </w:pPr>
      <w:r w:rsidRPr="001A482D">
        <w:t>11. Активное освоение Канады (создание мощной колониальной империи)</w:t>
      </w:r>
    </w:p>
    <w:p w:rsidR="001A482D" w:rsidRPr="001A482D" w:rsidRDefault="001A482D" w:rsidP="001A482D">
      <w:pPr>
        <w:spacing w:after="0" w:line="240" w:lineRule="auto"/>
      </w:pPr>
      <w:r w:rsidRPr="001A482D">
        <w:t>12. Участие в Тридцатилетней войне на стороне антигабсбургской коалиции (присоединение Эльзаса и Ло</w:t>
      </w:r>
      <w:r w:rsidR="009A33A4">
        <w:t>т</w:t>
      </w:r>
      <w:r w:rsidRPr="001A482D">
        <w:t>арингии)</w:t>
      </w:r>
    </w:p>
    <w:p w:rsidR="00683186" w:rsidRPr="004C24B8" w:rsidRDefault="004C24B8" w:rsidP="00683186">
      <w:pPr>
        <w:spacing w:after="0" w:line="360" w:lineRule="auto"/>
        <w:rPr>
          <w:i/>
        </w:rPr>
      </w:pPr>
      <w:r w:rsidRPr="004C24B8">
        <w:rPr>
          <w:rFonts w:ascii="Arial" w:hAnsi="Arial" w:cs="Arial"/>
          <w:i/>
          <w:color w:val="000000"/>
          <w:sz w:val="21"/>
          <w:szCs w:val="21"/>
          <w:shd w:val="clear" w:color="auto" w:fill="FFFFFF"/>
        </w:rPr>
        <w:t>«</w:t>
      </w:r>
      <w:r w:rsidR="007A62B5" w:rsidRPr="004C24B8">
        <w:rPr>
          <w:rFonts w:ascii="Arial" w:hAnsi="Arial" w:cs="Arial"/>
          <w:i/>
          <w:color w:val="000000"/>
          <w:sz w:val="21"/>
          <w:szCs w:val="21"/>
          <w:shd w:val="clear" w:color="auto" w:fill="FFFFFF"/>
        </w:rPr>
        <w:t>Моей первой целью было величие короля. Моей второй целью было могущество королевства</w:t>
      </w:r>
      <w:r w:rsidRPr="004C24B8">
        <w:rPr>
          <w:rFonts w:ascii="Arial" w:hAnsi="Arial" w:cs="Arial"/>
          <w:i/>
          <w:color w:val="000000"/>
          <w:sz w:val="21"/>
          <w:szCs w:val="21"/>
          <w:shd w:val="clear" w:color="auto" w:fill="FFFFFF"/>
        </w:rPr>
        <w:t>»</w:t>
      </w:r>
      <w:r w:rsidR="007A62B5" w:rsidRPr="004C24B8">
        <w:rPr>
          <w:rFonts w:ascii="Arial" w:hAnsi="Arial" w:cs="Arial"/>
          <w:i/>
          <w:color w:val="000000"/>
          <w:sz w:val="21"/>
          <w:szCs w:val="21"/>
          <w:shd w:val="clear" w:color="auto" w:fill="FFFFFF"/>
        </w:rPr>
        <w:t>.</w:t>
      </w:r>
    </w:p>
    <w:p w:rsidR="00683186" w:rsidRDefault="00683186" w:rsidP="001E7CDC">
      <w:pPr>
        <w:spacing w:after="0"/>
      </w:pPr>
    </w:p>
    <w:p w:rsidR="004C24B8" w:rsidRDefault="004C24B8" w:rsidP="001E7CDC">
      <w:pPr>
        <w:spacing w:after="0"/>
      </w:pPr>
      <w:r w:rsidRPr="004C24B8">
        <w:rPr>
          <w:b/>
        </w:rPr>
        <w:t>1643-1715</w:t>
      </w:r>
      <w:r>
        <w:t xml:space="preserve">-правление Людовика </w:t>
      </w:r>
      <w:r>
        <w:rPr>
          <w:lang w:val="en-US"/>
        </w:rPr>
        <w:t>XIV</w:t>
      </w:r>
    </w:p>
    <w:p w:rsidR="004C24B8" w:rsidRPr="004C24B8" w:rsidRDefault="004C24B8" w:rsidP="001E7CDC">
      <w:pPr>
        <w:spacing w:after="0"/>
      </w:pPr>
      <w:r>
        <w:t xml:space="preserve"> </w:t>
      </w:r>
      <w:r w:rsidRPr="004C24B8">
        <w:rPr>
          <w:i/>
        </w:rPr>
        <w:t>«Государство-это Я!»</w:t>
      </w:r>
    </w:p>
    <w:sectPr w:rsidR="004C24B8" w:rsidRPr="004C24B8" w:rsidSect="0023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A34"/>
    <w:rsid w:val="001A482D"/>
    <w:rsid w:val="001E7CDC"/>
    <w:rsid w:val="00236271"/>
    <w:rsid w:val="002907EC"/>
    <w:rsid w:val="00364E79"/>
    <w:rsid w:val="00424ABE"/>
    <w:rsid w:val="004C24B8"/>
    <w:rsid w:val="004C2A34"/>
    <w:rsid w:val="00565ACB"/>
    <w:rsid w:val="0057089D"/>
    <w:rsid w:val="00683186"/>
    <w:rsid w:val="0076014F"/>
    <w:rsid w:val="007A3576"/>
    <w:rsid w:val="007A62B5"/>
    <w:rsid w:val="008B3E9B"/>
    <w:rsid w:val="009A33A4"/>
    <w:rsid w:val="009A6B1B"/>
    <w:rsid w:val="00B26B29"/>
    <w:rsid w:val="00C345BC"/>
    <w:rsid w:val="00D22558"/>
    <w:rsid w:val="00DC2E19"/>
    <w:rsid w:val="00F80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cp:lastPrinted>2023-10-02T12:19:00Z</cp:lastPrinted>
  <dcterms:created xsi:type="dcterms:W3CDTF">2025-09-19T20:23:00Z</dcterms:created>
  <dcterms:modified xsi:type="dcterms:W3CDTF">2025-09-22T12:25:00Z</dcterms:modified>
</cp:coreProperties>
</file>