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BB57E8" w:rsidP="00442043">
      <w:pPr>
        <w:spacing w:line="360" w:lineRule="auto"/>
        <w:jc w:val="center"/>
      </w:pPr>
      <w:r>
        <w:t>Экономическая культура</w:t>
      </w:r>
    </w:p>
    <w:p w:rsidR="00BB57E8" w:rsidRDefault="00BB57E8" w:rsidP="00442043">
      <w:pPr>
        <w:spacing w:line="240" w:lineRule="auto"/>
      </w:pPr>
      <w:r>
        <w:t xml:space="preserve"> Э/</w:t>
      </w:r>
      <w:proofErr w:type="spellStart"/>
      <w:r>
        <w:t>к-система</w:t>
      </w:r>
      <w:proofErr w:type="spellEnd"/>
      <w:r>
        <w:t xml:space="preserve"> ценностей и мотивов хозяйственной деятельности, регулирующих экономические отношения и поведение.</w:t>
      </w:r>
    </w:p>
    <w:p w:rsidR="00442043" w:rsidRDefault="00BB57E8" w:rsidP="00442043">
      <w:pPr>
        <w:spacing w:line="360" w:lineRule="auto"/>
      </w:pPr>
      <w:r>
        <w:t>1.Эк. знания-</w:t>
      </w:r>
    </w:p>
    <w:p w:rsidR="00BB57E8" w:rsidRDefault="00BB57E8" w:rsidP="00442043">
      <w:pPr>
        <w:spacing w:line="360" w:lineRule="auto"/>
      </w:pPr>
      <w:r>
        <w:t>2.Эк. мышление-</w:t>
      </w:r>
    </w:p>
    <w:p w:rsidR="00BB57E8" w:rsidRDefault="00BB57E8" w:rsidP="00442043">
      <w:pPr>
        <w:spacing w:line="360" w:lineRule="auto"/>
      </w:pPr>
      <w:r>
        <w:t>3.Эк. направленность личности-</w:t>
      </w:r>
    </w:p>
    <w:p w:rsidR="00BB57E8" w:rsidRDefault="00BB57E8" w:rsidP="00442043">
      <w:pPr>
        <w:spacing w:line="360" w:lineRule="auto"/>
      </w:pPr>
      <w:r>
        <w:t>4.Эк. интерес-</w:t>
      </w:r>
    </w:p>
    <w:p w:rsidR="00BB57E8" w:rsidRDefault="00BB57E8" w:rsidP="00442043">
      <w:pPr>
        <w:spacing w:line="360" w:lineRule="auto"/>
      </w:pPr>
      <w:r>
        <w:t>5.Деловая этика-</w:t>
      </w:r>
    </w:p>
    <w:p w:rsidR="00BB57E8" w:rsidRDefault="00BB57E8" w:rsidP="00442043">
      <w:pPr>
        <w:spacing w:line="360" w:lineRule="auto"/>
      </w:pPr>
      <w:r>
        <w:t>6. Эк. свобода-</w:t>
      </w:r>
    </w:p>
    <w:p w:rsidR="00BB57E8" w:rsidRDefault="00BB57E8" w:rsidP="00442043">
      <w:pPr>
        <w:spacing w:line="360" w:lineRule="auto"/>
      </w:pPr>
      <w:r>
        <w:t>7.Социальная ответственность-</w:t>
      </w:r>
    </w:p>
    <w:p w:rsidR="00BB57E8" w:rsidRDefault="00442043" w:rsidP="00442043">
      <w:pPr>
        <w:spacing w:line="240" w:lineRule="auto"/>
      </w:pPr>
      <w:r>
        <w:t xml:space="preserve">8. Рациональное поведение участников рынка (стр. 118-122-составьте </w:t>
      </w:r>
      <w:proofErr w:type="spellStart"/>
      <w:r>
        <w:t>схему-кластер-рисунок-инфографику</w:t>
      </w:r>
      <w:proofErr w:type="spellEnd"/>
      <w:r>
        <w:t>, отражающую суть данного пункта)</w:t>
      </w: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</w:p>
    <w:p w:rsidR="00442043" w:rsidRDefault="00442043" w:rsidP="00442043">
      <w:pPr>
        <w:spacing w:line="360" w:lineRule="auto"/>
      </w:pPr>
      <w:r>
        <w:t>Стр. 124 №2</w:t>
      </w:r>
    </w:p>
    <w:sectPr w:rsidR="00442043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7E8"/>
    <w:rsid w:val="00442043"/>
    <w:rsid w:val="00BB57E8"/>
    <w:rsid w:val="00ED2077"/>
    <w:rsid w:val="00F7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2020-12-07T10:42:00Z</cp:lastPrinted>
  <dcterms:created xsi:type="dcterms:W3CDTF">2020-12-07T10:27:00Z</dcterms:created>
  <dcterms:modified xsi:type="dcterms:W3CDTF">2020-12-07T10:44:00Z</dcterms:modified>
</cp:coreProperties>
</file>